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73" w:rsidRPr="004F1D54" w:rsidRDefault="000F1EB5" w:rsidP="000F1EB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738620" cy="9251950"/>
            <wp:effectExtent l="19050" t="0" r="5080" b="0"/>
            <wp:docPr id="1" name="Рисунок 0" descr="занимательная грам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нимательная грамматик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3862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D73" w:rsidRPr="004F1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440CC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«Занимательная грамм</w:t>
      </w:r>
      <w:r w:rsidR="006440CC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атика» </w:t>
      </w:r>
      <w:r w:rsidR="006440CC" w:rsidRPr="006616DB">
        <w:rPr>
          <w:rFonts w:ascii="LiberationSerif" w:hAnsi="LiberationSerif"/>
          <w:color w:val="000000"/>
          <w:sz w:val="24"/>
          <w:szCs w:val="24"/>
          <w:shd w:val="clear" w:color="auto" w:fill="FFFFFF"/>
        </w:rPr>
        <w:t>на уровне начального общего образования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40CC" w:rsidRPr="006616DB">
        <w:rPr>
          <w:rFonts w:ascii="LiberationSerif" w:hAnsi="LiberationSerif"/>
          <w:color w:val="000000"/>
          <w:sz w:val="24"/>
          <w:szCs w:val="24"/>
          <w:shd w:val="clear" w:color="auto" w:fill="FFFFFF"/>
        </w:rPr>
        <w:t>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  № 286 «Об утверждении федерального государственного образовательного стандарта начального общего образования», зарегистрирован  Министерством  юстиции  Российской  Федерации 05.07.2021 г. № 64100), Концепции преподавания 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воспитания.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680A2B" w:rsidRPr="006616DB" w:rsidRDefault="004F1D54" w:rsidP="004F1D54">
      <w:pPr>
        <w:shd w:val="clear" w:color="auto" w:fill="FFFFFF"/>
        <w:spacing w:after="96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программы</w:t>
      </w:r>
    </w:p>
    <w:p w:rsidR="00680A2B" w:rsidRPr="006616DB" w:rsidRDefault="00680A2B" w:rsidP="006616DB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6616DB">
        <w:rPr>
          <w:color w:val="000000"/>
        </w:rPr>
        <w:t xml:space="preserve">  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русского языка, входящего в предметную область «Русский язык и литературное чтение». </w:t>
      </w:r>
    </w:p>
    <w:p w:rsidR="00680A2B" w:rsidRPr="006616DB" w:rsidRDefault="00680A2B" w:rsidP="006616DB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6616DB">
        <w:rPr>
          <w:color w:val="000000"/>
        </w:rPr>
        <w:t>Содержание программы направлено на удовлетворение потребности обучающихся в изучении русского языка как инструмента познания национальной культуры и самореализации в ней. Программа отражает социокультурный контекст существования русского  языка,  в  частности те языковые аспекты, которые обнаруживают прямую, непосредственную культурно-историческую обусловленность.</w:t>
      </w:r>
    </w:p>
    <w:p w:rsidR="00680A2B" w:rsidRPr="006616DB" w:rsidRDefault="00680A2B" w:rsidP="006616DB">
      <w:pPr>
        <w:pStyle w:val="a3"/>
        <w:spacing w:before="0" w:beforeAutospacing="0" w:after="0" w:afterAutospacing="0"/>
        <w:ind w:firstLine="426"/>
        <w:jc w:val="both"/>
        <w:rPr>
          <w:color w:val="000000"/>
        </w:rPr>
      </w:pPr>
      <w:r w:rsidRPr="006616DB">
        <w:rPr>
          <w:color w:val="000000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Курс, 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A43D73" w:rsidRPr="006616DB" w:rsidRDefault="0050695F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80A2B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определена тем, что младшие школьники должны иметь мотивацию к обучению русскому языку, стремиться развивать свои интеллектуальные возможности. Данная программа позволяет учащимся познакомиться со многими интересными вопросами русского языка, выходящими за рамки школьной программы, расширить целостное представление о проблеме данной науки.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своих силах. </w:t>
      </w:r>
      <w:r w:rsidR="00680A2B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«Занимательная грамматика» входит  в направление </w:t>
      </w:r>
      <w:r w:rsidR="00680A2B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общеинтеллектуальное развитие личности</w:t>
      </w:r>
    </w:p>
    <w:p w:rsidR="00680A2B" w:rsidRPr="006616DB" w:rsidRDefault="00680A2B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</w:p>
    <w:p w:rsidR="00680A2B" w:rsidRPr="006616DB" w:rsidRDefault="0050695F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80A2B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основы предметных знаний, умений и навыков, а также общеучебных умений, необходимых для успешного решения учебных, практических задач и продолжения образования;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</w:t>
      </w:r>
    </w:p>
    <w:p w:rsidR="00680A2B" w:rsidRPr="006616DB" w:rsidRDefault="00680A2B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интереса к русскому языку как к учебному предмету;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потребности у учащихся к самостоятельной работе над познанием родного языка;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общего языкового развития учащихся;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способствовать формированию и развитию у учащихся разносторонних интересов, культуры мышления;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смекалки и сообразительности.</w:t>
      </w:r>
    </w:p>
    <w:p w:rsidR="00680A2B" w:rsidRPr="006616DB" w:rsidRDefault="00680A2B" w:rsidP="006616DB">
      <w:pPr>
        <w:numPr>
          <w:ilvl w:val="0"/>
          <w:numId w:val="1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школьников к самостоятельной исследовательской работе.</w:t>
      </w:r>
    </w:p>
    <w:p w:rsidR="002E57B1" w:rsidRPr="006616DB" w:rsidRDefault="002E57B1" w:rsidP="006616DB">
      <w:pPr>
        <w:shd w:val="clear" w:color="auto" w:fill="FFFFFF"/>
        <w:spacing w:after="96" w:line="240" w:lineRule="auto"/>
        <w:ind w:left="7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A2B" w:rsidRPr="006616DB" w:rsidRDefault="00680A2B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Принципы программы:</w:t>
      </w:r>
    </w:p>
    <w:p w:rsidR="00680A2B" w:rsidRPr="006616DB" w:rsidRDefault="00680A2B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деятельности младших школьников на занятиях основывается на следующих принципах: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занимательность;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научность;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сознательность и активность;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наглядность;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доступность;</w:t>
      </w:r>
    </w:p>
    <w:p w:rsidR="00680A2B" w:rsidRPr="006616DB" w:rsidRDefault="00680A2B" w:rsidP="006616DB">
      <w:pPr>
        <w:numPr>
          <w:ilvl w:val="0"/>
          <w:numId w:val="2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теории с практикой.</w:t>
      </w:r>
    </w:p>
    <w:p w:rsidR="00680A2B" w:rsidRPr="006616DB" w:rsidRDefault="00680A2B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программы «Занимательная грамматика» в учебном плане: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Общий объём учебного времени </w:t>
      </w:r>
      <w:r w:rsidR="00584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составляет </w:t>
      </w:r>
      <w:r w:rsid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584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1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в 1-3 классах. 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1 раз в неделю. Продолжительность каждого занятия 45 минут.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1D54" w:rsidRDefault="004F1D54" w:rsidP="004F1D54">
      <w:pPr>
        <w:shd w:val="clear" w:color="auto" w:fill="FFFFFF"/>
        <w:spacing w:after="96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4F1D54" w:rsidRDefault="004F1D5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3D73" w:rsidRPr="006616DB" w:rsidRDefault="00B013E6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программы </w:t>
      </w:r>
      <w:r w:rsidR="00A43D73"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 на основе: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системно-деятельностного подхода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системного подхода к отбору содержания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последовательности изучения грамматических понятий.</w:t>
      </w:r>
    </w:p>
    <w:p w:rsidR="00A43D73" w:rsidRPr="006616DB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курсе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реализуются следующие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сквозные линии развития учащихся средствами предмета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CF8" w:rsidRPr="00016BCF" w:rsidRDefault="00A43D73" w:rsidP="004F1D54">
      <w:pPr>
        <w:shd w:val="clear" w:color="auto" w:fill="FFFFFF"/>
        <w:spacing w:after="96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общие с курсом литературного чтения: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овладение функциональной грамотностью на уровне предмета (извлечение, преобразование и использование текстовой информации);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овладение техникой чтения, приёмами понимания и анализа текстов;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овладение умениями, навыками различных видов устной и письменной речи.</w:t>
      </w:r>
    </w:p>
    <w:p w:rsidR="00A43D73" w:rsidRPr="006616DB" w:rsidRDefault="00A43D73" w:rsidP="004F1D54">
      <w:pPr>
        <w:shd w:val="clear" w:color="auto" w:fill="FFFFFF"/>
        <w:spacing w:after="96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специфические для курса «Русский язык»: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приобретение и систематизация знаний о языке;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овладение орфографией и пунктуацией;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6) раскрытие воспитательного потенциала русского языка;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7) развитие чувства языка.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области </w:t>
      </w:r>
      <w:r w:rsidR="00A43D73"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фонетики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знакомятся с понятием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звук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на письме с помощью букв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ё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ю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наблюдают случаи несоответствия написания и произношения (буквосочетания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жи–ши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чу–щу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ча–ща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безударные гласные). Дети учатся произносить звуки, слушать звучащее слово, соотносить произношение и написание, делать слого-звуковой и звуко-</w:t>
      </w:r>
      <w:r w:rsidR="00584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буквенный анализ слов.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программы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закладываются основы для развития у детей </w:t>
      </w:r>
      <w:r w:rsidR="00A43D73"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орфографической зоркости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Проходит ознакомление с явлениями и понятиями из области </w:t>
      </w:r>
      <w:r w:rsidR="00A43D73"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словообразования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процессе наблюдения и практической работы со словом дети осознают, что в слове выделяются части; знакомятся с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корнем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однокоренными словами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суффиксом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приставкой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графическим обозначением этих частей слова, наблюдают за приставочным и суффиксальным способами образования слов.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рассредоточенной </w:t>
      </w:r>
      <w:r w:rsidR="00A43D73"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лексической работы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 </w:t>
      </w:r>
      <w:r w:rsidR="00A43D73" w:rsidRPr="006616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значение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</w:t>
      </w:r>
    </w:p>
    <w:p w:rsidR="00A43D73" w:rsidRPr="00016BCF" w:rsidRDefault="00C126E4" w:rsidP="000F7CF8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области </w:t>
      </w:r>
      <w:r w:rsidR="00A43D73"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морфологии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 слова к слову, различать предлоги и приставки.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занятий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 собой введение в мир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сложного русского языка, а также расширенный углубленный вариант наиболее актуальных вопросов базового предмета – русский язык. Занятия способствуют развитию у детей орфографической зоркости, связной устной и письменной речи.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задания познакомят учащихся с основными понятиями русского языка, помогут развить навыки грамотного письма, умения применять полученные на уроках знания на практике. Будут способствовать общему развитию, побуждать к творческому подходу при изучении русского языка.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Творческие работы, проектная деятельность и другие технологии, используемые в системе работы курса, должны быть основаны на любознательности детей, которую и следует поддерживать и направлять. Данная практика поможет успешно овладеть не только общеучебными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A43D73" w:rsidRPr="006616DB" w:rsidRDefault="00C126E4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013E6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задания </w:t>
      </w:r>
      <w:r w:rsidR="00A43D73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выстроены последовательно, логично. Все вопросы и задания рассчитаны на работу ученика на занятии. Для эффективности работы следует опираться на индивидуальную деятельность с последующим обсуждением полученных результатов.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элементов занимательности является обязательным для занятий с младшими школьниками. Вместе с тем, широкое применение игровых элементов не должно снижать обучающей, развивающей, воспитывающей роли занятий по «Занимательной грамматике».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«волшебство знакомых слов»; понять, что обычные слова достойны изучения и внимания. Воспитание интереса к «Занимательной грамматике» должно пробуждать у учащихся стремление расширять свои знания по русскому языку, совершенствовать свою речь.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Содержание и методы обучения «Занимательной грамматики»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Для успешного проведения занятий используются разнообразные виды работ: игровые элементы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Все это открывает для детей прекрасный мир слова, учит их любить и чувствовать родной язык.</w:t>
      </w:r>
    </w:p>
    <w:p w:rsidR="00A036D9" w:rsidRPr="006616DB" w:rsidRDefault="00850EB2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036D9"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(34 часа)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Волшебная страна «Фонетика» (12</w:t>
      </w:r>
      <w:r w:rsidR="000E0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Волшебная страна “Фонетика”. Сказка о Звуках и Буквах. Можно ли писать без букв? Анкетирование. Распознавание твердых и мягких согласных звуков в словах. Игры “Расколдуй слово”, “Да-нет”. Удивительные звуки. Игры “Невидимки звуки”, “Читай наоборот”. Тест на развитие слухового внимания. Звонкие и глухие “двойняшки”. Сказка “Про ошибку”. Игра “Найди пару”. Звонкие и глухие “одиночки”. Почему они так называются . Игра – сказка “Пропавшие имена”. Зачем нужны звуки речи? Звуковая культура речи. Звуки и буквы. Викторина “Интересные буквы и звуки”.</w:t>
      </w:r>
    </w:p>
    <w:p w:rsidR="00A036D9" w:rsidRPr="00C51223" w:rsidRDefault="00A036D9" w:rsidP="009C4B7E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Волшебная страна «Грамматика» (8 часов)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“волшебник” – Ударение. Обсуждение смыслоразличительной функции ударения. Игры “Помоги Незнайке”, “Удивительные превращения”. Ударение над гласной может сделать букву ясной (безударные гласные в корне слова). Непроверяемые безударные гласные. Орфографический словарь – твой помощник. Добрый “волшебник” - Ударение. Сопоставление звуковой и буквенной записи слов, отработка действия контроля. Обсуждение вопроса: значение и особенности мягкого знака. Твердый знак. Обсуждение вопроса: значение и особенности твердого знака.</w:t>
      </w:r>
    </w:p>
    <w:p w:rsidR="00A036D9" w:rsidRPr="000E0E94" w:rsidRDefault="009C4B7E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гостях у частей речи(</w:t>
      </w:r>
      <w:r w:rsidRPr="009C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A036D9"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</w:t>
      </w:r>
      <w:r w:rsidR="00A036D9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 – слова с предметным значением. Сказка “Приключение в стране “Имя Существительное””. Приключения в стране “Имя существительное”. Приключения в стране “Имя прилагательное”. Дружба имени существительного с именем прилагательным. Глаголы – слова, обозначающие действие предметов. Здравствуй, Глагол!</w:t>
      </w:r>
    </w:p>
    <w:p w:rsidR="00A036D9" w:rsidRPr="006616DB" w:rsidRDefault="009C4B7E" w:rsidP="009C4B7E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стране «С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лов» (</w:t>
      </w:r>
      <w:r w:rsidRPr="009C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Рассказ-беседа о словарном богатстве русского языка. Игра – соревнование “Кто больше знает слов на букву …”. Крылатые слова и выражения, происхождение слов. Как нужно говорить? Из чего состоят слова? Слова-родственники. Так же, как и у кустов, корень есть у разных слов.</w:t>
      </w:r>
      <w:r w:rsidRPr="009C4B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36D9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Праздничный урок «Путешествие не заканчивается…» Секреты родного языка.</w:t>
      </w:r>
    </w:p>
    <w:p w:rsidR="00A036D9" w:rsidRPr="006616DB" w:rsidRDefault="00850EB2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A036D9"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(34 часа)</w:t>
      </w:r>
    </w:p>
    <w:p w:rsidR="00A036D9" w:rsidRPr="006616DB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Дружим с грамматикой (17 часов)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– беседа. Игры – соревнования: “Умеешь ли ты красиво и грамотно писать?”, “Умеешь ли ты правильно и точно говорить?” (Составление рассказов по картинке), “Сколько слов ты знаешь?” Незаменимый мягкий знак. Путешествие по стране “Удвоенных согласных”. Беседа о том, какое практическое значение имеет знание алфавита.</w:t>
      </w:r>
      <w:r w:rsidR="000E0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Волшебник «Ударение». 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 на группировку слов (имен собственных и нарицательных). Как корень слова учил окончания уму – разуму. Иногда согласные играют с нами в прятки. Они не произносятся, но пишутся в тетрадке. (Непроизносимые согласные).</w:t>
      </w:r>
      <w:r w:rsidR="000E0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стране одиноких согласных. Новые друзья корней- приставки.</w:t>
      </w:r>
    </w:p>
    <w:p w:rsidR="00A036D9" w:rsidRPr="00C51223" w:rsidRDefault="00A036D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Изучаем части страны «Р</w:t>
      </w:r>
      <w:r w:rsidR="009C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ечь» (1</w:t>
      </w:r>
      <w:r w:rsidR="009C4B7E" w:rsidRPr="009C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– части речи. Имя существительное – часть страны Речь. </w:t>
      </w:r>
      <w:r w:rsidR="000E0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у существительных появился род. 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Доброе утро, имя прилагательное! Имя прилагательное – часть страны Речь. Моя мама – имя существительное. (О связи имени прилагательного с именем существительным). Глагол – часть страны Речь. Как мама Глаголиха учила глагольчиков. (Время глагола). С глаголами раздельно частицу НЕ пиши!</w:t>
      </w:r>
    </w:p>
    <w:p w:rsidR="009C4B7E" w:rsidRDefault="009C4B7E" w:rsidP="009C4B7E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Дружим с орфографией(</w:t>
      </w:r>
      <w:r w:rsidRPr="009C4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 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все–таки она хорошая! (О роли орфографии). Рассказ – беседа о роли орфографии. Группировка слов, подбор слов на определенные правила (с использованием словарей). Игра “Лишнее слово”. Викторины, кроссворды, игры, ребусы, загадки.</w:t>
      </w:r>
    </w:p>
    <w:p w:rsidR="00850EB2" w:rsidRPr="006616DB" w:rsidRDefault="00850EB2" w:rsidP="00850EB2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 (34 часа)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</w:rPr>
      </w:pPr>
      <w:r w:rsidRPr="00850EB2">
        <w:rPr>
          <w:rFonts w:ascii="Times New Roman" w:hAnsi="Times New Roman" w:cs="Times New Roman"/>
          <w:b/>
        </w:rPr>
        <w:t xml:space="preserve">Фонетика и орфоэпия 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i/>
        </w:rPr>
      </w:pPr>
      <w:r w:rsidRPr="00850EB2">
        <w:rPr>
          <w:rFonts w:ascii="Times New Roman" w:hAnsi="Times New Roman" w:cs="Times New Roman"/>
          <w:b/>
        </w:rPr>
        <w:t>Тема 1.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i/>
        </w:rPr>
        <w:t>Что такое орфоэпия?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lastRenderedPageBreak/>
        <w:t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Обучение правильному произношению слов, соблюдая орфоэпические нормы.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2</w:t>
      </w:r>
      <w:r w:rsidRPr="00850EB2">
        <w:rPr>
          <w:rFonts w:ascii="Times New Roman" w:hAnsi="Times New Roman" w:cs="Times New Roman"/>
          <w:b/>
          <w:i/>
        </w:rPr>
        <w:t>.</w:t>
      </w:r>
      <w:r w:rsidRPr="00850EB2">
        <w:rPr>
          <w:rFonts w:ascii="Times New Roman" w:hAnsi="Times New Roman" w:cs="Times New Roman"/>
          <w:i/>
        </w:rPr>
        <w:t xml:space="preserve">Что такое фонография или звукозапись?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 понятиями «фонография» и «звукозапись».Знакомство с историей письма, с этапом развития письменности – фонографией. Расширение знаний о буквах и звуках.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3.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Звуки не буквы!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 xml:space="preserve">Знакомство с наукой фонетикой,  правилами чтения и записи транскрипции. Рассказ учителя об отличии  « буквы»  от «звука». Составление транскрипций. 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4.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Звучащая строка.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5.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Банты и шарфы.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наукой орфоэпия, с нормами произношения. Знакомство с произношением слов банты и шарфы . Разыгрывание ситуаций с этими словами.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6.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«Пигмалион» учит орфоэпии.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Продолжить знакомство с наукой орфоэпия, с нормами произношения. Знакомство с героями и содержанием  комедии Бернарда Шоу «Пигмалион». Правильная постановка ударений в словах.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7.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>Кис- кис! Мяу!, или Кое- что о звукоподражаниях</w:t>
      </w:r>
      <w:r w:rsidRPr="00850EB2">
        <w:rPr>
          <w:rFonts w:ascii="Times New Roman" w:hAnsi="Times New Roman" w:cs="Times New Roman"/>
          <w:b/>
          <w:i/>
        </w:rPr>
        <w:t>.</w:t>
      </w:r>
      <w:r w:rsidRPr="00850EB2">
        <w:rPr>
          <w:rFonts w:ascii="Times New Roman" w:hAnsi="Times New Roman" w:cs="Times New Roman"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 языков. Развитие культуры речи. Выполнение заданий по теме «Орфоэпия и фонетика».</w:t>
      </w:r>
    </w:p>
    <w:p w:rsidR="00850EB2" w:rsidRPr="00850EB2" w:rsidRDefault="00850EB2" w:rsidP="00850EB2">
      <w:pPr>
        <w:spacing w:after="0" w:line="240" w:lineRule="auto"/>
        <w:ind w:firstLine="540"/>
        <w:rPr>
          <w:rFonts w:ascii="Times New Roman" w:hAnsi="Times New Roman" w:cs="Times New Roman"/>
          <w:b/>
        </w:rPr>
      </w:pPr>
      <w:r w:rsidRPr="00850EB2">
        <w:rPr>
          <w:rFonts w:ascii="Times New Roman" w:hAnsi="Times New Roman" w:cs="Times New Roman"/>
          <w:b/>
        </w:rPr>
        <w:t>Лексикология (27 часов)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 8.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Имена вещей.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  термином « лексика», и лексическим значением слов. Знакомство с толковыми словарями русского языка . Обогащение  словарного запаса  учащихся.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9.</w:t>
      </w:r>
      <w:r w:rsidRPr="00850EB2">
        <w:rPr>
          <w:rFonts w:ascii="Times New Roman" w:hAnsi="Times New Roman" w:cs="Times New Roman"/>
          <w:b/>
          <w:i/>
        </w:rPr>
        <w:t xml:space="preserve">   </w:t>
      </w:r>
      <w:r w:rsidRPr="00850EB2">
        <w:rPr>
          <w:rFonts w:ascii="Times New Roman" w:hAnsi="Times New Roman" w:cs="Times New Roman"/>
          <w:i/>
        </w:rPr>
        <w:t xml:space="preserve">О словарях энциклопедических и лингвистических.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10.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В царстве смыслов много дорог.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многозначными словами, словами- омонимами. Рассматриваются способы и причины образования нескольких значений  у слова. Практическая работа «Отличие  многозначных слов и  слов- омонимов».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11.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Как и почему появляются новые слова?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Продолжение знакомства с лексическим значением слов. Работа с различными толковыми словарями,  с историей появления новых слов в русском языке.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12.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Многозначность слова.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 Игра «Прямое и переносное значение слов».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i/>
        </w:rPr>
      </w:pPr>
      <w:r w:rsidRPr="00850EB2">
        <w:rPr>
          <w:rFonts w:ascii="Times New Roman" w:hAnsi="Times New Roman" w:cs="Times New Roman"/>
          <w:b/>
        </w:rPr>
        <w:t>Тема 13.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«Откуда катится каракатица?»  О словарях, которые рассказывают об истории слов.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Рассматривается понятие «этимология», строение словарной статьи  этимологического словаря. Работа с различными этимологическими и историческими  словарями. Определение первоисточников слова,.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14.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Об одном и том же- разными словами.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Изучается особенность синонимического ряда слов. Работа со словами- синонимами и правильным употреблением  их в речи.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15.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Как возникают названия.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16.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Слова – антиподы.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 xml:space="preserve">Беседа по  содержанию стихотворения В.  Полторацкого «Слово о словах». Вводится понятие «антонимы». Работа с пословицами и поговорками.  Работа со «Словарем  антонимов русского языка». 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17.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Фразеологические обороты.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lastRenderedPageBreak/>
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 в речи. Нахождение фразеологизмов  в отрывке из повести А. Рыбакова «Приключение Кроша».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18.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Словари «чужих» слов.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 определением значения этих слов.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19.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Капитан и капуста.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 xml:space="preserve">Знакомство с историей происхождения и образования слов </w:t>
      </w:r>
      <w:r w:rsidRPr="00850EB2">
        <w:rPr>
          <w:rFonts w:ascii="Times New Roman" w:hAnsi="Times New Roman" w:cs="Times New Roman"/>
          <w:i/>
        </w:rPr>
        <w:t xml:space="preserve">капитан и капуста, говядина и ковбой, портные и мошенники. </w:t>
      </w:r>
      <w:r w:rsidRPr="00850EB2">
        <w:rPr>
          <w:rFonts w:ascii="Times New Roman" w:hAnsi="Times New Roman" w:cs="Times New Roman"/>
        </w:rPr>
        <w:t>Работа со словарем</w:t>
      </w:r>
      <w:r w:rsidRPr="00850EB2">
        <w:rPr>
          <w:rFonts w:ascii="Times New Roman" w:hAnsi="Times New Roman" w:cs="Times New Roman"/>
          <w:b/>
        </w:rPr>
        <w:t xml:space="preserve">. </w:t>
      </w:r>
      <w:r w:rsidRPr="00850EB2">
        <w:rPr>
          <w:rFonts w:ascii="Times New Roman" w:hAnsi="Times New Roman" w:cs="Times New Roman"/>
        </w:rPr>
        <w:t>Сравнение значения слов.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Тема20.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«Он весь свободы торжество».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Исследуются  языковые особенности произведений А. С. Пушкина. Вводится понятие «литературный язык» и «живая народная речь». Нахождение строк народной речи  в произведениях А. С. Пушкина.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Тема21.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 xml:space="preserve">Мы говорим его стихами.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  <w:b/>
        </w:rPr>
        <w:t xml:space="preserve"> </w:t>
      </w:r>
      <w:r w:rsidRPr="00850EB2">
        <w:rPr>
          <w:rFonts w:ascii="Times New Roman" w:hAnsi="Times New Roman" w:cs="Times New Roman"/>
        </w:rPr>
        <w:t xml:space="preserve">Вводятся понятия «крылатые выражения» и «афоризмы.  Нахождение афоризмов и крылатых выражений в произведениях А. С. Пушкина. Работа по обогащению словарного запаса учащихся. 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Тема22.</w:t>
      </w:r>
      <w:r w:rsidRPr="00850EB2">
        <w:rPr>
          <w:rFonts w:ascii="Times New Roman" w:hAnsi="Times New Roman" w:cs="Times New Roman"/>
          <w:b/>
          <w:i/>
        </w:rPr>
        <w:t xml:space="preserve">  </w:t>
      </w:r>
      <w:r w:rsidRPr="00850EB2">
        <w:rPr>
          <w:rFonts w:ascii="Times New Roman" w:hAnsi="Times New Roman" w:cs="Times New Roman"/>
          <w:i/>
        </w:rPr>
        <w:t xml:space="preserve">Слова, придуманные писателями.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 Нахождение индивидуально- авторских неологизмов в произведениях А. С. Пушкина.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b/>
        </w:rPr>
        <w:t>Тема 23</w:t>
      </w:r>
      <w:r w:rsidRPr="00850EB2">
        <w:rPr>
          <w:rFonts w:ascii="Times New Roman" w:hAnsi="Times New Roman" w:cs="Times New Roman"/>
          <w:b/>
          <w:i/>
        </w:rPr>
        <w:t xml:space="preserve">. </w:t>
      </w:r>
      <w:r w:rsidRPr="00850EB2">
        <w:rPr>
          <w:rFonts w:ascii="Times New Roman" w:hAnsi="Times New Roman" w:cs="Times New Roman"/>
          <w:i/>
        </w:rPr>
        <w:t xml:space="preserve">Слова  уходящие и слова – новички.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Изучение особенностей устаревших слов- архаизмов. Знакомство со словами- новичками.  Работа над пониманием и умение правильно  употреблять архаизмы в речи. Рассматриваются виды неологизмов и виды архаизмов.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b/>
        </w:rPr>
        <w:t>Тема 24.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i/>
        </w:rPr>
        <w:t xml:space="preserve">Словарь языка Пушкина.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Рассматривается особенность построения «Словаря языка Пушкина». Знакомство с созданием «Словаря языка Пушкина».Беседа о значении этого  словаря. Работа со  словарем.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b/>
        </w:rPr>
        <w:t>Тема 25</w:t>
      </w:r>
      <w:r w:rsidRPr="00850EB2">
        <w:rPr>
          <w:rFonts w:ascii="Times New Roman" w:hAnsi="Times New Roman" w:cs="Times New Roman"/>
          <w:b/>
          <w:i/>
        </w:rPr>
        <w:t xml:space="preserve">.  </w:t>
      </w:r>
      <w:r w:rsidRPr="00850EB2">
        <w:rPr>
          <w:rFonts w:ascii="Times New Roman" w:hAnsi="Times New Roman" w:cs="Times New Roman"/>
          <w:i/>
        </w:rPr>
        <w:t xml:space="preserve">Смуглая Чернавка.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26.</w:t>
      </w:r>
      <w:r w:rsidRPr="00850EB2">
        <w:rPr>
          <w:rFonts w:ascii="Times New Roman" w:hAnsi="Times New Roman" w:cs="Times New Roman"/>
          <w:b/>
          <w:i/>
        </w:rPr>
        <w:t xml:space="preserve">   </w:t>
      </w:r>
      <w:r w:rsidRPr="00850EB2">
        <w:rPr>
          <w:rFonts w:ascii="Times New Roman" w:hAnsi="Times New Roman" w:cs="Times New Roman"/>
          <w:i/>
        </w:rPr>
        <w:t>Паронимы, или «ошибкоопасные»  слова.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 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Тема27.</w:t>
      </w:r>
      <w:r w:rsidRPr="00850EB2">
        <w:rPr>
          <w:rFonts w:ascii="Times New Roman" w:hAnsi="Times New Roman" w:cs="Times New Roman"/>
          <w:b/>
          <w:i/>
        </w:rPr>
        <w:t xml:space="preserve">   </w:t>
      </w:r>
      <w:r w:rsidRPr="00850EB2">
        <w:rPr>
          <w:rFonts w:ascii="Times New Roman" w:hAnsi="Times New Roman" w:cs="Times New Roman"/>
          <w:i/>
        </w:rPr>
        <w:t>Ошибка Колумба. «Ложные друзья переводчика».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явлением межъязыковой  паронимии. Рассматриваются виды паронимов и способы их образования.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28.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i/>
        </w:rPr>
        <w:t xml:space="preserve">Какой словарь поможет избежать ошибок?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со словарной статьей  «Словаря  паронимов» , с видами словарей паронимов. Способы образования паронимов. Работа над умением правильно употреблять паронимы в устной и письменной речи.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29.</w:t>
      </w:r>
      <w:r w:rsidRPr="00850EB2">
        <w:rPr>
          <w:rFonts w:ascii="Times New Roman" w:hAnsi="Times New Roman" w:cs="Times New Roman"/>
          <w:b/>
          <w:i/>
        </w:rPr>
        <w:t xml:space="preserve">  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>Словарь- грамотей.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</w:rPr>
      </w:pPr>
      <w:r w:rsidRPr="00850EB2">
        <w:rPr>
          <w:rFonts w:ascii="Times New Roman" w:hAnsi="Times New Roman" w:cs="Times New Roman"/>
        </w:rPr>
        <w:t>Знакомство со словарной статьей орфографического словаря.Беседа о значении орфографического словаря. Работа с орфографическим словарем</w:t>
      </w:r>
      <w:r w:rsidRPr="00850EB2">
        <w:rPr>
          <w:rFonts w:ascii="Times New Roman" w:hAnsi="Times New Roman" w:cs="Times New Roman"/>
          <w:b/>
        </w:rPr>
        <w:t>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30.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>Научная этимология.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со словарной статьей этимологического словаря. Рассматривается значение этимологического словаря, история происхождения  слов «вол», «волк» и «волынка», «запонка»и «запятая».Работа с этимологическим словарем.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31.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i/>
        </w:rPr>
        <w:tab/>
        <w:t>Какие бывают имена?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наукой «ономастика», С  традиционными кличками животных на Руси. Рассматриваются способы и причины образования омонимов среди имен собственных. Работа со словарями.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Тема32.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>Древнерусские имена.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 историей образования древнерусских имен. Работа с этимологическим словарем.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Тема33.</w:t>
      </w:r>
      <w:r w:rsidRPr="00850EB2">
        <w:rPr>
          <w:rFonts w:ascii="Times New Roman" w:hAnsi="Times New Roman" w:cs="Times New Roman"/>
          <w:b/>
          <w:i/>
        </w:rPr>
        <w:t xml:space="preserve"> </w:t>
      </w:r>
      <w:r w:rsidRPr="00850EB2">
        <w:rPr>
          <w:rFonts w:ascii="Times New Roman" w:hAnsi="Times New Roman" w:cs="Times New Roman"/>
          <w:b/>
          <w:i/>
        </w:rPr>
        <w:tab/>
      </w:r>
      <w:r w:rsidRPr="00850EB2">
        <w:rPr>
          <w:rFonts w:ascii="Times New Roman" w:hAnsi="Times New Roman" w:cs="Times New Roman"/>
          <w:i/>
        </w:rPr>
        <w:t>Отчество и фамилия.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Беседа об истории появления  отчеств и фамилий в русском языке. Знакомство с наукой «антропонимика». Объяснение происхождений фамилий на примере стихотворения С. Михалкова.</w:t>
      </w:r>
    </w:p>
    <w:p w:rsidR="00850EB2" w:rsidRPr="00850EB2" w:rsidRDefault="00850EB2" w:rsidP="00850EB2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50EB2">
        <w:rPr>
          <w:rFonts w:ascii="Times New Roman" w:hAnsi="Times New Roman" w:cs="Times New Roman"/>
          <w:b/>
        </w:rPr>
        <w:t>Тема 34.</w:t>
      </w:r>
      <w:r w:rsidRPr="00850EB2">
        <w:rPr>
          <w:rFonts w:ascii="Times New Roman" w:hAnsi="Times New Roman" w:cs="Times New Roman"/>
          <w:b/>
          <w:i/>
        </w:rPr>
        <w:t xml:space="preserve">   </w:t>
      </w:r>
      <w:r w:rsidRPr="00850EB2">
        <w:rPr>
          <w:rFonts w:ascii="Times New Roman" w:hAnsi="Times New Roman" w:cs="Times New Roman"/>
          <w:i/>
        </w:rPr>
        <w:t>Надо ли останавливаться перед зеброй?</w:t>
      </w:r>
      <w:r w:rsidRPr="00850EB2">
        <w:rPr>
          <w:rFonts w:ascii="Times New Roman" w:hAnsi="Times New Roman" w:cs="Times New Roman"/>
          <w:b/>
          <w:i/>
        </w:rPr>
        <w:t xml:space="preserve"> </w:t>
      </w:r>
    </w:p>
    <w:p w:rsidR="00850EB2" w:rsidRPr="00850EB2" w:rsidRDefault="00850EB2" w:rsidP="00850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50EB2">
        <w:rPr>
          <w:rFonts w:ascii="Times New Roman" w:hAnsi="Times New Roman" w:cs="Times New Roman"/>
        </w:rPr>
        <w:t>Знакомство со способами номинации, аффиксальном словообразовании и словосложении. Использование уже имеющегося названия предмета. Вводится понятие «</w:t>
      </w:r>
      <w:r w:rsidRPr="00850EB2">
        <w:rPr>
          <w:rFonts w:ascii="Times New Roman" w:hAnsi="Times New Roman" w:cs="Times New Roman"/>
          <w:i/>
        </w:rPr>
        <w:t>метафорическая</w:t>
      </w:r>
      <w:r w:rsidRPr="00850EB2">
        <w:rPr>
          <w:rFonts w:ascii="Times New Roman" w:hAnsi="Times New Roman" w:cs="Times New Roman"/>
        </w:rPr>
        <w:t xml:space="preserve">  номинация». </w:t>
      </w:r>
    </w:p>
    <w:p w:rsidR="00850EB2" w:rsidRPr="00850EB2" w:rsidRDefault="00850EB2" w:rsidP="009C4B7E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3D73" w:rsidRPr="00850EB2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Основные виды деятельности учащихся: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различных упражнений;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газет;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олимпиаде по русскому яз</w:t>
      </w:r>
      <w:r w:rsidR="00860581"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ыку, международной игре-конкурсе «Русский медвежонок</w:t>
      </w: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научно-популярной литературой, связанной с русским языком;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 деятельность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работа;</w:t>
      </w:r>
    </w:p>
    <w:p w:rsidR="00A43D73" w:rsidRPr="00850EB2" w:rsidRDefault="00A43D73" w:rsidP="006616DB">
      <w:pPr>
        <w:numPr>
          <w:ilvl w:val="0"/>
          <w:numId w:val="3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0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работы.</w:t>
      </w:r>
    </w:p>
    <w:p w:rsidR="004F1D54" w:rsidRDefault="004F1D54" w:rsidP="004F1D54">
      <w:pPr>
        <w:shd w:val="clear" w:color="auto" w:fill="FFFFFF"/>
        <w:spacing w:after="96" w:line="240" w:lineRule="auto"/>
        <w:ind w:left="11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1D54" w:rsidRPr="004F1D54" w:rsidRDefault="004F1D54" w:rsidP="004F1D54">
      <w:pPr>
        <w:shd w:val="clear" w:color="auto" w:fill="FFFFFF"/>
        <w:spacing w:after="96" w:line="240" w:lineRule="auto"/>
        <w:ind w:left="114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1D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2E57B1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программы «Занимательная грамматика»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036D9" w:rsidRPr="006616DB" w:rsidRDefault="00A036D9" w:rsidP="006616DB">
      <w:pPr>
        <w:spacing w:before="240" w:after="120" w:line="240" w:lineRule="atLeast"/>
        <w:ind w:firstLine="426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программы «Занимательная грамматика»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  языковых средств для выражения своего состояния и чувств;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  в  жизни  человека  и 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действий, приносящих ей вред;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  представления  о   научной   картине  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036D9" w:rsidRPr="006616DB" w:rsidRDefault="00A036D9" w:rsidP="006616DB">
      <w:pPr>
        <w:spacing w:before="240" w:after="120" w:line="240" w:lineRule="atLeast"/>
        <w:ind w:firstLine="426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 программы «Занимательная грамматика» в начальной школе у обучающегося будут сформированы следующие познавательные универсальные учебные действия 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 языковых единиц; классифицировать языковые единицы;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  учебные  операции при анализе языковых единиц;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своё мнение; строить речевое высказывание в соответствии с поставленной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 оценивать свой вклад в общий результат;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 начальной школе у обучающегося формируются регулятивные универсальные учебные действия.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успеха/неудач учебной деятельности; корректировать свои учебные действия для преодоления речевых и орфографических ошибок;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ошибку, допущенную при работе с языковым мате- риалом, находить орфографическую и пунктуационную ошибку;</w:t>
      </w:r>
    </w:p>
    <w:p w:rsidR="00A036D9" w:rsidRPr="006616DB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036D9" w:rsidRPr="006616DB" w:rsidRDefault="00A036D9" w:rsidP="006616DB">
      <w:pPr>
        <w:spacing w:before="240" w:after="120" w:line="240" w:lineRule="atLeast"/>
        <w:ind w:firstLine="426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A036D9" w:rsidRDefault="00A036D9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 программы «Занимате</w:t>
      </w:r>
      <w:r w:rsidR="000F7C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льная грамматика» в течение двух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850EB2" w:rsidRPr="006616DB" w:rsidRDefault="00850EB2" w:rsidP="006616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36D9" w:rsidRPr="006616DB" w:rsidRDefault="00850EB2" w:rsidP="006616DB">
      <w:pPr>
        <w:pStyle w:val="2"/>
        <w:shd w:val="clear" w:color="auto" w:fill="FFFFFF"/>
        <w:spacing w:before="240" w:beforeAutospacing="0" w:after="120" w:afterAutospacing="0" w:line="240" w:lineRule="atLeast"/>
        <w:ind w:firstLine="426"/>
        <w:jc w:val="both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>1</w:t>
      </w:r>
      <w:r w:rsidR="00A036D9" w:rsidRPr="006616DB">
        <w:rPr>
          <w:caps/>
          <w:color w:val="000000"/>
          <w:sz w:val="24"/>
          <w:szCs w:val="24"/>
        </w:rPr>
        <w:t xml:space="preserve"> КЛАСС</w:t>
      </w:r>
    </w:p>
    <w:p w:rsidR="00A036D9" w:rsidRPr="006616DB" w:rsidRDefault="00A036D9" w:rsidP="00F70499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концу обучения </w:t>
      </w:r>
      <w:r w:rsidRPr="006616D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 </w:t>
      </w:r>
      <w:r w:rsidR="00850EB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Pr="006616D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классе</w:t>
      </w:r>
      <w:r w:rsidRPr="006616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обучающийся научится:</w:t>
      </w:r>
    </w:p>
    <w:p w:rsidR="00A036D9" w:rsidRPr="006616DB" w:rsidRDefault="00A036D9" w:rsidP="00F70499">
      <w:pPr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роль русского родного языка в постижении культуры своего народа;</w:t>
      </w:r>
    </w:p>
    <w:p w:rsidR="00A036D9" w:rsidRPr="006616DB" w:rsidRDefault="00A036D9" w:rsidP="00F70499">
      <w:pPr>
        <w:numPr>
          <w:ilvl w:val="0"/>
          <w:numId w:val="6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язык как развивающееся явление, связанное с историей народа;</w:t>
      </w:r>
    </w:p>
    <w:p w:rsidR="00A036D9" w:rsidRPr="006616DB" w:rsidRDefault="00A036D9" w:rsidP="00F70499">
      <w:pPr>
        <w:numPr>
          <w:ilvl w:val="0"/>
          <w:numId w:val="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словарные статьи учебного пособия для определения лексического значения слова;</w:t>
      </w:r>
    </w:p>
    <w:p w:rsidR="00A036D9" w:rsidRPr="006616DB" w:rsidRDefault="00A036D9" w:rsidP="00F70499">
      <w:pPr>
        <w:numPr>
          <w:ilvl w:val="0"/>
          <w:numId w:val="8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</w:t>
      </w:r>
    </w:p>
    <w:p w:rsidR="00A036D9" w:rsidRPr="006616DB" w:rsidRDefault="00A036D9" w:rsidP="00F70499">
      <w:pPr>
        <w:numPr>
          <w:ilvl w:val="0"/>
          <w:numId w:val="9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A036D9" w:rsidRPr="006616DB" w:rsidRDefault="00A036D9" w:rsidP="00F70499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 w:rsidR="00A036D9" w:rsidRPr="006616DB" w:rsidRDefault="00A036D9" w:rsidP="00F70499">
      <w:pPr>
        <w:numPr>
          <w:ilvl w:val="0"/>
          <w:numId w:val="11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смыслоразличительную роль ударения на примере омографов;</w:t>
      </w:r>
    </w:p>
    <w:p w:rsidR="00A036D9" w:rsidRPr="006616DB" w:rsidRDefault="00A036D9" w:rsidP="00F70499">
      <w:pPr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синонимические замены с учётом особенностей текста;</w:t>
      </w:r>
    </w:p>
    <w:p w:rsidR="00A036D9" w:rsidRPr="006616DB" w:rsidRDefault="00A036D9" w:rsidP="00F70499">
      <w:pPr>
        <w:numPr>
          <w:ilvl w:val="0"/>
          <w:numId w:val="1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учебными толковыми словарями для определения лексического значения слова;</w:t>
      </w:r>
    </w:p>
    <w:p w:rsidR="00A036D9" w:rsidRPr="006616DB" w:rsidRDefault="00A036D9" w:rsidP="00F70499">
      <w:pPr>
        <w:numPr>
          <w:ilvl w:val="0"/>
          <w:numId w:val="14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учебными фразеологическими словарями, учебными словарями синонимов и антонимов для уточнения значения слов и выражений;</w:t>
      </w:r>
    </w:p>
    <w:p w:rsidR="00A036D9" w:rsidRPr="006616DB" w:rsidRDefault="00A036D9" w:rsidP="00F70499">
      <w:pPr>
        <w:numPr>
          <w:ilvl w:val="0"/>
          <w:numId w:val="15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орфографическим словарём для определения нормативного написания слов;</w:t>
      </w:r>
    </w:p>
    <w:p w:rsidR="00A036D9" w:rsidRPr="006616DB" w:rsidRDefault="00A036D9" w:rsidP="00F70499">
      <w:pPr>
        <w:numPr>
          <w:ilvl w:val="0"/>
          <w:numId w:val="16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этикетные формы обращения в официальной и неофициальной речевой ситуации;</w:t>
      </w:r>
    </w:p>
    <w:p w:rsidR="00A036D9" w:rsidRPr="006616DB" w:rsidRDefault="00A036D9" w:rsidP="00F70499">
      <w:pPr>
        <w:numPr>
          <w:ilvl w:val="0"/>
          <w:numId w:val="1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корректного речевого поведения в ходе диалога;</w:t>
      </w:r>
    </w:p>
    <w:p w:rsidR="00A036D9" w:rsidRPr="006616DB" w:rsidRDefault="00A036D9" w:rsidP="00F70499">
      <w:pPr>
        <w:numPr>
          <w:ilvl w:val="0"/>
          <w:numId w:val="18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A036D9" w:rsidRPr="006616DB" w:rsidRDefault="00A036D9" w:rsidP="00F70499">
      <w:pPr>
        <w:numPr>
          <w:ilvl w:val="0"/>
          <w:numId w:val="19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A036D9" w:rsidRPr="006616DB" w:rsidRDefault="00A036D9" w:rsidP="00F70499">
      <w:pPr>
        <w:numPr>
          <w:ilvl w:val="0"/>
          <w:numId w:val="2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приёмами слушания научно-познавательных и  художественных  текстов  об  истории  языка  и о культуре русского народа;</w:t>
      </w:r>
    </w:p>
    <w:p w:rsidR="00A036D9" w:rsidRPr="006616DB" w:rsidRDefault="00A036D9" w:rsidP="00F70499">
      <w:pPr>
        <w:numPr>
          <w:ilvl w:val="0"/>
          <w:numId w:val="21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информацию прочитанного и прослушанного текста: отличать главные факты от второстепенных; выделять наиболее существенные факты; устанавливать логическую связь между фактами;</w:t>
      </w:r>
    </w:p>
    <w:p w:rsidR="00A036D9" w:rsidRPr="006616DB" w:rsidRDefault="00A036D9" w:rsidP="00F70499">
      <w:pPr>
        <w:numPr>
          <w:ilvl w:val="0"/>
          <w:numId w:val="22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устные сообщения различных видов: развернутый ответ, ответ-добавление, комментирование ответа или работы одноклассника;</w:t>
      </w:r>
    </w:p>
    <w:p w:rsidR="00A036D9" w:rsidRPr="00986489" w:rsidRDefault="00A036D9" w:rsidP="00F70499">
      <w:pPr>
        <w:numPr>
          <w:ilvl w:val="0"/>
          <w:numId w:val="2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тексты-инструкции с опорой на предложенный текст;</w:t>
      </w:r>
    </w:p>
    <w:p w:rsidR="00986489" w:rsidRPr="006616DB" w:rsidRDefault="00986489" w:rsidP="00986489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36D9" w:rsidRPr="00850EB2" w:rsidRDefault="00850EB2" w:rsidP="00F70499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2</w:t>
      </w:r>
      <w:r w:rsidR="00A036D9" w:rsidRPr="006616DB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КЛАСС</w:t>
      </w:r>
    </w:p>
    <w:p w:rsidR="00986489" w:rsidRPr="00850EB2" w:rsidRDefault="00986489" w:rsidP="00F70499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A036D9" w:rsidRPr="006616DB" w:rsidRDefault="00A036D9" w:rsidP="00F7049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1713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50E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научится:</w:t>
      </w:r>
    </w:p>
    <w:p w:rsidR="00A036D9" w:rsidRPr="006616DB" w:rsidRDefault="00A036D9" w:rsidP="00F70499">
      <w:pPr>
        <w:numPr>
          <w:ilvl w:val="0"/>
          <w:numId w:val="24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национальное своеобразие, богатство, выразительность русского языка;</w:t>
      </w:r>
    </w:p>
    <w:p w:rsidR="00A036D9" w:rsidRPr="006616DB" w:rsidRDefault="00A036D9" w:rsidP="00F70499">
      <w:pPr>
        <w:numPr>
          <w:ilvl w:val="0"/>
          <w:numId w:val="25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</w:t>
      </w:r>
    </w:p>
    <w:p w:rsidR="00A036D9" w:rsidRPr="006616DB" w:rsidRDefault="00A036D9" w:rsidP="00F70499">
      <w:pPr>
        <w:numPr>
          <w:ilvl w:val="0"/>
          <w:numId w:val="26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A036D9" w:rsidRPr="006616DB" w:rsidRDefault="00A036D9" w:rsidP="00F70499">
      <w:pPr>
        <w:numPr>
          <w:ilvl w:val="0"/>
          <w:numId w:val="2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словарные статьи учебного пособия для определения лексического значения слова;</w:t>
      </w:r>
    </w:p>
    <w:p w:rsidR="00A036D9" w:rsidRPr="006616DB" w:rsidRDefault="00A036D9" w:rsidP="00F70499">
      <w:pPr>
        <w:numPr>
          <w:ilvl w:val="0"/>
          <w:numId w:val="28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русских пословиц и поговорок,  крылатых выражений, связанных с изученными темами; правильно употреблять их в современных ситуациях речевого общения;</w:t>
      </w:r>
    </w:p>
    <w:p w:rsidR="00A036D9" w:rsidRPr="006616DB" w:rsidRDefault="00A036D9" w:rsidP="00F70499">
      <w:pPr>
        <w:numPr>
          <w:ilvl w:val="0"/>
          <w:numId w:val="29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A036D9" w:rsidRPr="006616DB" w:rsidRDefault="00A036D9" w:rsidP="00F70499">
      <w:pPr>
        <w:numPr>
          <w:ilvl w:val="0"/>
          <w:numId w:val="3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на письме и в устной речи нормы современного русского литературного языка (в рамках изученного);</w:t>
      </w:r>
    </w:p>
    <w:p w:rsidR="00A036D9" w:rsidRPr="006616DB" w:rsidRDefault="00A036D9" w:rsidP="00F70499">
      <w:pPr>
        <w:numPr>
          <w:ilvl w:val="0"/>
          <w:numId w:val="31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 w:rsidR="00A036D9" w:rsidRPr="006616DB" w:rsidRDefault="00A036D9" w:rsidP="00F70499">
      <w:pPr>
        <w:numPr>
          <w:ilvl w:val="0"/>
          <w:numId w:val="32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учебный орфоэпический словарь для определения нормативного произношения слова, вариантов произношения;</w:t>
      </w:r>
    </w:p>
    <w:p w:rsidR="00A036D9" w:rsidRPr="006616DB" w:rsidRDefault="00A036D9" w:rsidP="00F70499">
      <w:pPr>
        <w:numPr>
          <w:ilvl w:val="0"/>
          <w:numId w:val="3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A036D9" w:rsidRPr="006616DB" w:rsidRDefault="00A036D9" w:rsidP="00F70499">
      <w:pPr>
        <w:numPr>
          <w:ilvl w:val="0"/>
          <w:numId w:val="34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синонимические замены с учётом особенностей текста;</w:t>
      </w:r>
    </w:p>
    <w:p w:rsidR="00A036D9" w:rsidRPr="006616DB" w:rsidRDefault="00A036D9" w:rsidP="00F70499">
      <w:pPr>
        <w:numPr>
          <w:ilvl w:val="0"/>
          <w:numId w:val="35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отдельные формы множественного числа имён существительных;</w:t>
      </w:r>
    </w:p>
    <w:p w:rsidR="00A036D9" w:rsidRPr="006616DB" w:rsidRDefault="00A036D9" w:rsidP="00F70499">
      <w:pPr>
        <w:numPr>
          <w:ilvl w:val="0"/>
          <w:numId w:val="36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A036D9" w:rsidRPr="006616DB" w:rsidRDefault="00A036D9" w:rsidP="00F70499">
      <w:pPr>
        <w:numPr>
          <w:ilvl w:val="0"/>
          <w:numId w:val="3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учебными толковыми словарями для определения лексического значения слова;</w:t>
      </w:r>
    </w:p>
    <w:p w:rsidR="00A036D9" w:rsidRPr="006616DB" w:rsidRDefault="00A036D9" w:rsidP="00F70499">
      <w:pPr>
        <w:numPr>
          <w:ilvl w:val="0"/>
          <w:numId w:val="38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орфографическим словарём для определения нормативного написания слов;</w:t>
      </w:r>
    </w:p>
    <w:p w:rsidR="00A036D9" w:rsidRPr="006616DB" w:rsidRDefault="00A036D9" w:rsidP="00F70499">
      <w:pPr>
        <w:numPr>
          <w:ilvl w:val="0"/>
          <w:numId w:val="39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этикетные формы обращения в официальной и неофициальной речевой ситуации;</w:t>
      </w:r>
    </w:p>
    <w:p w:rsidR="00A036D9" w:rsidRPr="006616DB" w:rsidRDefault="00A036D9" w:rsidP="00F70499">
      <w:pPr>
        <w:numPr>
          <w:ilvl w:val="0"/>
          <w:numId w:val="4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правилами корректного речевого поведения в ходе диалога;</w:t>
      </w:r>
    </w:p>
    <w:p w:rsidR="00A036D9" w:rsidRPr="006616DB" w:rsidRDefault="00A036D9" w:rsidP="00F70499">
      <w:pPr>
        <w:numPr>
          <w:ilvl w:val="0"/>
          <w:numId w:val="41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коммуникативные приёмы устного общения: убеждение, уговаривание, похвалу, просьбу, извинение, поздравление;</w:t>
      </w:r>
    </w:p>
    <w:p w:rsidR="00A036D9" w:rsidRPr="006616DB" w:rsidRDefault="00A036D9" w:rsidP="00F70499">
      <w:pPr>
        <w:numPr>
          <w:ilvl w:val="0"/>
          <w:numId w:val="42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мысли и чувства на родном языке в соответствии с ситуацией общения;</w:t>
      </w:r>
    </w:p>
    <w:p w:rsidR="00A036D9" w:rsidRPr="006616DB" w:rsidRDefault="00A036D9" w:rsidP="00F70499">
      <w:pPr>
        <w:numPr>
          <w:ilvl w:val="0"/>
          <w:numId w:val="4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приёмами слушания научно-познавательных и  художественных  текстов  об  истории  языка  и о культуре русского народа;</w:t>
      </w:r>
    </w:p>
    <w:p w:rsidR="00A036D9" w:rsidRPr="006616DB" w:rsidRDefault="00A036D9" w:rsidP="00F70499">
      <w:pPr>
        <w:numPr>
          <w:ilvl w:val="0"/>
          <w:numId w:val="44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A036D9" w:rsidRPr="006616DB" w:rsidRDefault="00A036D9" w:rsidP="00F70499">
      <w:pPr>
        <w:numPr>
          <w:ilvl w:val="0"/>
          <w:numId w:val="45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</w:t>
      </w:r>
    </w:p>
    <w:p w:rsidR="00A036D9" w:rsidRPr="006616DB" w:rsidRDefault="00A036D9" w:rsidP="00F70499">
      <w:pPr>
        <w:numPr>
          <w:ilvl w:val="0"/>
          <w:numId w:val="46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исправлять речевые ошибки в устной речи;</w:t>
      </w:r>
    </w:p>
    <w:p w:rsidR="00A036D9" w:rsidRPr="006616DB" w:rsidRDefault="00A036D9" w:rsidP="00F70499">
      <w:pPr>
        <w:numPr>
          <w:ilvl w:val="0"/>
          <w:numId w:val="4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тексты-повествования об участии в мастер-классах, связанных с народными промыслами;</w:t>
      </w:r>
    </w:p>
    <w:p w:rsidR="00A036D9" w:rsidRPr="006616DB" w:rsidRDefault="00A036D9" w:rsidP="00F70499">
      <w:pPr>
        <w:numPr>
          <w:ilvl w:val="0"/>
          <w:numId w:val="48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тексты-рассуждения с использованием различных способов аргументации;</w:t>
      </w:r>
    </w:p>
    <w:p w:rsidR="00A036D9" w:rsidRPr="006616DB" w:rsidRDefault="00A036D9" w:rsidP="00F70499">
      <w:pPr>
        <w:numPr>
          <w:ilvl w:val="0"/>
          <w:numId w:val="49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0F7CF8" w:rsidRDefault="00A036D9" w:rsidP="000F7CF8">
      <w:pPr>
        <w:numPr>
          <w:ilvl w:val="0"/>
          <w:numId w:val="5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письменный текст с целью исправления речевых ошибок или с целью более точной передачи смысла.</w:t>
      </w:r>
    </w:p>
    <w:p w:rsidR="0017138E" w:rsidRDefault="0017138E" w:rsidP="001713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138E" w:rsidRPr="0017138E" w:rsidRDefault="0017138E" w:rsidP="0017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КЛАСС: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7138E" w:rsidRPr="0017138E" w:rsidRDefault="0017138E" w:rsidP="0017138E">
      <w:pPr>
        <w:widowControl w:val="0"/>
        <w:numPr>
          <w:ilvl w:val="0"/>
          <w:numId w:val="8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17138E" w:rsidRPr="0017138E" w:rsidRDefault="0017138E" w:rsidP="0017138E">
      <w:pPr>
        <w:widowControl w:val="0"/>
        <w:numPr>
          <w:ilvl w:val="0"/>
          <w:numId w:val="8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138E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7138E" w:rsidRPr="0017138E" w:rsidRDefault="0017138E" w:rsidP="0017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46F9" w:rsidRPr="006616DB" w:rsidRDefault="005846F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занятий по четвертям.</w:t>
      </w:r>
    </w:p>
    <w:tbl>
      <w:tblPr>
        <w:tblW w:w="1052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4"/>
        <w:gridCol w:w="1610"/>
        <w:gridCol w:w="1257"/>
        <w:gridCol w:w="1257"/>
        <w:gridCol w:w="1257"/>
        <w:gridCol w:w="1418"/>
        <w:gridCol w:w="1610"/>
      </w:tblGrid>
      <w:tr w:rsidR="00A43D73" w:rsidRPr="006616DB" w:rsidTr="000F7CF8">
        <w:trPr>
          <w:trHeight w:val="827"/>
        </w:trPr>
        <w:tc>
          <w:tcPr>
            <w:tcW w:w="21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6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51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по четвертям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F70499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за год</w:t>
            </w:r>
          </w:p>
        </w:tc>
      </w:tr>
      <w:tr w:rsidR="00A43D73" w:rsidRPr="006616DB" w:rsidTr="000F7CF8">
        <w:trPr>
          <w:trHeight w:val="130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A43D73" w:rsidRPr="006616DB" w:rsidRDefault="00A43D73" w:rsidP="006616D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A43D73" w:rsidRPr="006616DB" w:rsidRDefault="00A43D73" w:rsidP="006616DB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четверть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Вторая четверть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четверть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Четвертая четверть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0F7CF8">
        <w:trPr>
          <w:trHeight w:val="203"/>
        </w:trPr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8454BF" w:rsidP="00F70499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«Занимательная грамматика»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9F73A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F73A3"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77FE" w:rsidRPr="006616DB" w:rsidRDefault="00A577FE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70499" w:rsidRDefault="001526CD" w:rsidP="00F70499">
      <w:pPr>
        <w:pStyle w:val="1"/>
        <w:pBdr>
          <w:bottom w:val="single" w:sz="4" w:space="5" w:color="000000"/>
        </w:pBdr>
        <w:spacing w:after="240" w:afterAutospacing="0" w:line="240" w:lineRule="atLeast"/>
        <w:ind w:firstLine="426"/>
        <w:jc w:val="center"/>
        <w:rPr>
          <w:rFonts w:ascii="LiberationSerif" w:hAnsi="LiberationSerif"/>
          <w:caps/>
          <w:color w:val="000000"/>
          <w:sz w:val="24"/>
          <w:szCs w:val="24"/>
        </w:rPr>
      </w:pPr>
      <w:r w:rsidRPr="006616DB">
        <w:rPr>
          <w:rFonts w:ascii="LiberationSerif" w:hAnsi="LiberationSerif"/>
          <w:caps/>
          <w:color w:val="000000"/>
          <w:sz w:val="24"/>
          <w:szCs w:val="24"/>
        </w:rPr>
        <w:t xml:space="preserve">МАТЕРИАЛЬНО-ТЕХНИЧЕСКОЕ ОБЕСПЕЧЕНИЕ </w:t>
      </w:r>
    </w:p>
    <w:p w:rsidR="00A43D73" w:rsidRPr="006616DB" w:rsidRDefault="001526CD" w:rsidP="00F70499">
      <w:pPr>
        <w:pStyle w:val="1"/>
        <w:pBdr>
          <w:bottom w:val="single" w:sz="4" w:space="5" w:color="000000"/>
        </w:pBdr>
        <w:spacing w:after="240" w:afterAutospacing="0" w:line="240" w:lineRule="atLeast"/>
        <w:ind w:firstLine="426"/>
        <w:jc w:val="center"/>
        <w:rPr>
          <w:rFonts w:ascii="LiberationSerif" w:hAnsi="LiberationSerif"/>
          <w:caps/>
          <w:color w:val="000000"/>
          <w:sz w:val="24"/>
          <w:szCs w:val="24"/>
        </w:rPr>
      </w:pPr>
      <w:r w:rsidRPr="006616DB">
        <w:rPr>
          <w:rFonts w:ascii="LiberationSerif" w:hAnsi="LiberationSerif"/>
          <w:caps/>
          <w:color w:val="000000"/>
          <w:sz w:val="24"/>
          <w:szCs w:val="24"/>
        </w:rPr>
        <w:t>ОБРАЗОВАТЕЛЬНОГО ПРОЦЕССА</w:t>
      </w:r>
    </w:p>
    <w:p w:rsidR="00A43D73" w:rsidRPr="006616DB" w:rsidRDefault="001526CD" w:rsidP="006616DB">
      <w:pPr>
        <w:pStyle w:val="2"/>
        <w:shd w:val="clear" w:color="auto" w:fill="FFFFFF"/>
        <w:spacing w:before="240" w:beforeAutospacing="0" w:after="120" w:afterAutospacing="0" w:line="240" w:lineRule="atLeast"/>
        <w:ind w:firstLine="426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 w:rsidRPr="006616DB">
        <w:rPr>
          <w:rFonts w:ascii="LiberationSerif" w:hAnsi="LiberationSerif"/>
          <w:caps/>
          <w:color w:val="000000"/>
          <w:sz w:val="24"/>
          <w:szCs w:val="24"/>
        </w:rPr>
        <w:t>МЕТОДИЧЕСКИЕ МАТЕРИАЛЫ ДЛЯ УЧИТЕЛЯ: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Волина В. В. Веселая грамматика. </w:t>
      </w:r>
      <w:r w:rsid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М.: Знание, </w:t>
      </w:r>
      <w:r w:rsidR="007D2999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986489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Волина В. В. Русский язык. Учимся играя. Екатеринбур</w:t>
      </w:r>
      <w:r w:rsid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 ТОО. Издательство “АРГО”, </w:t>
      </w:r>
      <w:r w:rsidR="007D2999" w:rsidRP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D2999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</w:t>
      </w:r>
    </w:p>
    <w:p w:rsidR="00A43D73" w:rsidRPr="00986489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Волина В. В. Русский язык в рассказах, ска</w:t>
      </w:r>
      <w:r w:rsid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зках, стихах. Москва “АСТ”, </w:t>
      </w:r>
      <w:r w:rsidR="007D2999" w:rsidRP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D2999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001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Граник Г. Г., Бондаренко С. М., Концевая Л. А. Секреты орфогр</w:t>
      </w:r>
      <w:r w:rsidR="00E9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афии. Москва “Просвещение”, </w:t>
      </w:r>
      <w:r w:rsidR="00E96CE3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2002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Занимательная грамматика. Сост. Бурлака Е. Г., Прокопен</w:t>
      </w:r>
      <w:r w:rsidR="00E9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 И. Н. Донецк. ПКФ “БАО”, </w:t>
      </w:r>
      <w:r w:rsidR="00E96CE3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Журналы: “Начальная школа”.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Левушкина О. Н. Словарная работа в начальных классах. (1-4) Москва “ВЛАДОС”, 2003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Полякова А. В. Творческие учебные задания по русскому языку для учащихся 1-4 классов. Сама</w:t>
      </w:r>
      <w:r w:rsidR="00E9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ра. Издательство “Сам Вен”, </w:t>
      </w:r>
      <w:r w:rsidR="00E96CE3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Рик Т. Г. Доброе утро, Имя Прилага</w:t>
      </w:r>
      <w:r w:rsidR="00E9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тельное! М.: РИО “Самовар”, </w:t>
      </w:r>
      <w:r w:rsidR="00E96CE3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Рик Т. Г. Здравствуйте, Имя Существи</w:t>
      </w:r>
      <w:r w:rsidR="00E96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тельное! М.: РИО “Самовар”, </w:t>
      </w:r>
      <w:r w:rsidR="00E96CE3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Рик Т. Г. Здравствуй, дядюшка</w:t>
      </w:r>
      <w:r w:rsidR="007D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Глагол! М.: РИО “Самовар”, </w:t>
      </w:r>
      <w:r w:rsidR="007D2999" w:rsidRPr="00986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2012</w:t>
      </w: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1526CD" w:rsidRPr="006616DB" w:rsidRDefault="001526CD" w:rsidP="006616DB">
      <w:pPr>
        <w:pStyle w:val="2"/>
        <w:shd w:val="clear" w:color="auto" w:fill="FFFFFF"/>
        <w:spacing w:before="240" w:beforeAutospacing="0" w:after="120" w:afterAutospacing="0" w:line="240" w:lineRule="atLeast"/>
        <w:ind w:firstLine="426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 w:rsidRPr="006616DB">
        <w:rPr>
          <w:rFonts w:ascii="LiberationSerif" w:hAnsi="LiberationSerif"/>
          <w:caps/>
          <w:color w:val="000000"/>
          <w:sz w:val="24"/>
          <w:szCs w:val="24"/>
        </w:rPr>
        <w:t> УЧЕБНЫЕ МАТЕРИАЛЫ ДЛЯ УЧЕНИКА:</w:t>
      </w:r>
    </w:p>
    <w:p w:rsidR="00A43D73" w:rsidRPr="006616DB" w:rsidRDefault="00A43D73" w:rsidP="006616DB">
      <w:pPr>
        <w:numPr>
          <w:ilvl w:val="0"/>
          <w:numId w:val="4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Тетради</w:t>
      </w:r>
    </w:p>
    <w:p w:rsidR="00A43D73" w:rsidRPr="006616DB" w:rsidRDefault="00A43D73" w:rsidP="006616DB">
      <w:pPr>
        <w:numPr>
          <w:ilvl w:val="0"/>
          <w:numId w:val="4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Файлы с заданиями</w:t>
      </w:r>
    </w:p>
    <w:p w:rsidR="00A43D73" w:rsidRPr="006616DB" w:rsidRDefault="00A43D73" w:rsidP="006616DB">
      <w:pPr>
        <w:numPr>
          <w:ilvl w:val="0"/>
          <w:numId w:val="4"/>
        </w:num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по тематике</w:t>
      </w:r>
    </w:p>
    <w:p w:rsidR="001526CD" w:rsidRPr="006616DB" w:rsidRDefault="001526CD" w:rsidP="006616DB">
      <w:pPr>
        <w:pStyle w:val="2"/>
        <w:spacing w:before="240" w:beforeAutospacing="0" w:after="120" w:afterAutospacing="0" w:line="240" w:lineRule="atLeast"/>
        <w:ind w:firstLine="426"/>
        <w:jc w:val="both"/>
        <w:rPr>
          <w:rFonts w:ascii="LiberationSerif" w:hAnsi="LiberationSerif"/>
          <w:caps/>
          <w:color w:val="000000"/>
          <w:sz w:val="24"/>
          <w:szCs w:val="24"/>
        </w:rPr>
      </w:pPr>
      <w:r w:rsidRPr="006616DB">
        <w:rPr>
          <w:rFonts w:ascii="LiberationSerif" w:hAnsi="LiberationSerif"/>
          <w:caps/>
          <w:color w:val="000000"/>
          <w:sz w:val="24"/>
          <w:szCs w:val="24"/>
        </w:rPr>
        <w:t>УЧЕБНОЕ ОБОРУДОВАНИЕ:</w:t>
      </w:r>
    </w:p>
    <w:p w:rsidR="001526CD" w:rsidRPr="006616DB" w:rsidRDefault="00A43D73" w:rsidP="005846F9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сканер, принтер, интернет</w:t>
      </w:r>
      <w:r w:rsidR="008454BF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интерактивная доска</w:t>
      </w:r>
      <w:r w:rsidR="001526CD" w:rsidRPr="00661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ЦОР</w:t>
      </w:r>
    </w:p>
    <w:p w:rsidR="001526CD" w:rsidRPr="006616DB" w:rsidRDefault="001526CD" w:rsidP="005846F9">
      <w:pPr>
        <w:shd w:val="clear" w:color="auto" w:fill="FFFFFF"/>
        <w:spacing w:after="96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57B1" w:rsidRPr="000E00EE" w:rsidRDefault="002E57B1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6489" w:rsidRDefault="0098648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Pr="00C51223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B7E" w:rsidRPr="000E0E94" w:rsidRDefault="009C4B7E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2999" w:rsidRPr="00986489" w:rsidRDefault="007D299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A43D73" w:rsidRPr="006616DB" w:rsidRDefault="00A07B1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43D73"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088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851"/>
        <w:gridCol w:w="2693"/>
        <w:gridCol w:w="709"/>
        <w:gridCol w:w="5811"/>
      </w:tblGrid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A43D73" w:rsidRPr="006616DB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0EE" w:rsidRPr="00C51223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0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Волшебная страна “Фонетика”.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о Звуках и Буквах. Можно ли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писать без букв? Анкетирование.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и соответствующую ему букву.</w:t>
            </w:r>
          </w:p>
          <w:p w:rsidR="00A43D73" w:rsidRPr="006616DB" w:rsidRDefault="00A43D73" w:rsidP="005846F9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алфавит.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</w:t>
            </w:r>
            <w:r w:rsidR="00584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лфавит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определенную последовательность букв.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твердых и мягких согласных звуков в словах. Игры “Расколдуй слово”, “Да-нет”.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согласные звуки, парные по мягкости-твёрдости (без терминологии).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правильно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мягкие и твёрдые согласные звуки.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согласные звуки и буквы, обозначающие твёрдые и мягкие согласные звуки.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(транскрипцию) твёрдых и мягких согласных.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устанавливать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способы обозначения мягкости согласных на письме (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буквами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и букв в словах с мягким знаком (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тень, лось, пеньки.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обозначена на письме твёрдость (мягкость) согласного звука.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Удивительные звуки. Игры “Невидимки звуки”, “Читай наоборот”. Тест на развитие слухового внимания.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звуковой состав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этапы своей работы. Оценивать процесс и результат выполнения задания.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“двойняшки”. Сказка “Про ошибку”. Игра “Найди пару”.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буквы, обозначающие близкие по акустико-артикуляционным признакам согласные звуки ( с –з, ш – ж, з – ж, р – л, ц – ч и т.д.).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“одиночки”. Почему они так называются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– сказка “Пропавшие имена”.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Освоение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знаний о звуках,  знаково-символической системе.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Осмысление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особенностей звуков и их свойств.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Осознание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значимости мира звуков для человека.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нужны звуки речи? Звуковая культура речи. Звуки и буквы. Викторина “Интересные буквы и звуки”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понятий  «слово», «знак», «знак-символ».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Осмысление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между словом и знаком (в частности, их взаимозаменяемости).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знаков и символов как способов взаимодействия с окружающим миром.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важности использования знаков-символов при взаимодействии с окружающим миром.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Грамматическое домино”.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 Деда Буквоеда.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3A02FE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Освоение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знаний о звуках,  знаково-символической системе.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Освоение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способов деления слов на слоги и способов постановки ударения.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распознавании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условных обозначений звуков речи.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согласные. Игра “Волшебный клубок орфограмм.(жи-ши, ча-ща, чу-щу, чк -чн)”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 звучащее в слово написанное.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 контроль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своих действий при обозначении звуков буквами при письме.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согласные. Игра “Волшебный клубок орфограмм.(жи-ши, ча-ща, чу-щу, чк -чн)”праздничный урок. Обобщение изученного материала.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умения строить предложение, устанавливать связь между словами и предложениями.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Легкие головоломки. Технология составление головоломок.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 устанавливать связь слов в предложении.</w:t>
            </w:r>
          </w:p>
          <w:p w:rsidR="00A43D73" w:rsidRPr="006616DB" w:rsidRDefault="00A43D73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Ставить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вопросы к главным членам предложения.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BC4" w:rsidRPr="001E43EA" w:rsidRDefault="00444BC4" w:rsidP="00444BC4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Слог. Игра “Собери слово”. Перенос слов. Правила переноса.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 и слог.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слоговой структурой различных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делением на слоги.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по картинке с употреблением слов разной слоговой структуры.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– единица языка и речи. Роль предложения в общении.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контексте звучащей речи отдельные предложения.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от группы слов, не составляющих предложение.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Наблюдать, анализировать, устанавливать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в устной и письменной речи одно предложение отделяется от другого.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практически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и группы слов, не составляющие предложения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Волшебная страна «Грамматика»</w:t>
            </w:r>
            <w:r w:rsidRPr="00506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3D73"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«Грамматическое домино”. Форма проведения: “Счастливый случай”. (Мягкие согласные </w:t>
            </w:r>
            <w:r w:rsidR="00A43D73"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звуки и мягкий знак).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Наблюдать, сравнивать, устанавливать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изменение лексического значения слова с изменением одного звука (буквы)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за загадками (признаками описываемого предмета), стихотворениями (рифма)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Играем в загадки. Технология составления загадок.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Наблюдать, сравнивать, устанавливать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изменение лексического значения слова с изменением одного звука (буквы)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за загадками (признаками описываемого предмета), стихотворениями (рифма)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“волшебник” – Ударение. Обсуждение смыслоразличительной функции ударения. Игры “Помоги Незнайке”, “Удивительные превращения”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ролью словесного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ударение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ударные и безударные слоги.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модели слогоударной структуры слова и подбирать к ним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соответствии с нормами литературного произношения 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этой точки зрения произнесённое слово.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подвижность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сравнивать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обозначение на письме ударных и безударных гласных.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качественную характеристику гласного звука: гласный ударный или безударный.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над гласной может сделать букву ясной (безударные гласные в корне слова). Сопоставление звуковой и буквенной записи слов, отработка действия контроля.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ролью словесного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ударение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ударные и безударные слоги.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модели слогоударной структуры слова и подбирать к ним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соответствии с нормами литературного произношения 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этой точки зрения произнесённое слово.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подвижность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сравнивать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обозначение на письме ударных и безударных гласных.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качественную характеристику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гласного звука: гласный ударный или безударный.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над гласной может сделать букву ясной (безударные гласные в корне слова). Сопоставление звуковой и буквенной записи слов, отработка действия контроля.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над ролью словесного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ударение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ударные и безударные слоги.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модели слогоударной структуры слова и подбирать к ним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соответствии с нормами литературного произношения 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этой точки зрения произнесённое слово.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подвижность ударения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сравнивать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обозначение на письме ударных и безударных гласных.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качественную характеристику гласного звука: гласный ударный или безударный.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Непроверяемые безударные гласные. Орфографический словарь – твой помощник.</w:t>
            </w:r>
          </w:p>
          <w:p w:rsidR="00A43D73" w:rsidRPr="006616DB" w:rsidRDefault="00A43D73" w:rsidP="000F7CF8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“волшебник” - Ударение.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орфографическим словарём.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знак. Обсуждение вопроса: значение и особенности мягкого знака.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и букв в словах с мягким знаком (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тень, лось, пеньки.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обозначена на письме твёрдость (мягкость) согласного звука.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действия при письме при обозначении мягких согласных звуков,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необходимую коррекцию (в ходе или после записи).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Твердый знак.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Обсуждение вопроса: значение и особенности твердого знака.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правильно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мягкие и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твёрдые согласные звуки.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согласные звуки и буквы, обозначающие твёрдые и мягкие согласные звуки.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(транскрипцию) твёрдых и мягких согласных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0EE" w:rsidRPr="00C51223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00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гостях у частей речи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Существительные – слова с предметным значением. Сказка “Приключение в стране “Имя Существительное””.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и маленькие. Слова, которые пишутся с заглавной буквы. Игра “Лишнее слово”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“двойняшки”. В стране “Двойняшек” (парные согласные на конце слов)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и обозначение на письме парных согласных в конце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особенности произношения звонких и глухих парных согласных в конце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и обозначение на письме звонких парных согласных перед гласными.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и обозначение на письме глухих парных согласных перед гласными.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 парный по глухости-звонкости согласный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вук на конце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двусложных словах букву парного согласного звука, написание которой надо проверять.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слово путём изменения формы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Накапливать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правописании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с парным по глухости-звонкости согласным звуком на конце слова в двусложных словах и в 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объяснении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правописания этих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действия при письме при обозначении парных согласных звуков в конце слова,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необходимую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коррекцию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(в ходе или после записи).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стихотворного текста, загадок.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Приключения в стране “Имя существительное”.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загадок — употребление прилагательного для описания предмета.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сказки.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 прилагательного с существительным.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клубок орфограмм. Рассказ – беседа о роли орфографии.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Подбирать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слово путём изменения формы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Накапливать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правописании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с парным по глухости-звонкости согласным звуком на конце слова в двусложных словах. С безударными гласными и в 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объяснении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правописания этих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Контролировать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свои действия при письме при обозначении парных согласных звуков в конце слова, при правописании безударной гласной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необходимую 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коррекцию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(в ходе или после записи).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стихотворного текста, загадок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Приключения в стране “Имя прилагательное”.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особенностями загадок — употребление прилагательного для описания 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сказки.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 прилагательного с существительным.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 имени существительного с прилагательным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загадок — употребление прилагательного для описания предмета.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сказки.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 прилагательного с существительным.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 имени существительного с именем прилагательным.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загадок — употребление прилагательного для описания предмета.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сказки.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 прилагательного с существительным.</w:t>
            </w:r>
          </w:p>
        </w:tc>
      </w:tr>
      <w:tr w:rsidR="00A43D73" w:rsidRPr="006616DB" w:rsidTr="00444BC4">
        <w:trPr>
          <w:trHeight w:val="465"/>
        </w:trPr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– слова, обозначающие действие предметов. Здравствуй, Глагол!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окружающего мира.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(читать) слова, называющие эти предметы.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чём различаются предмет и слово, его называющее.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(действие, признак) и слово, называющее предмет (признак предмета, действие предмета).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 опыт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различении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— названий предметов, признаков предметов, действий предметов по лексическому значению и вопросу.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терминологию (имя существительное, имя прилагательное, глагол) с признаками этих частей речи (понимание, без заучивания).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словами, обозначающими одушёвленные предметы и неодушевлённые.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 с заданным словом.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рассказ по картинке.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загадок — употребление прилагательного для описания предмета.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особенностями сказки.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 прилагательного с существительным.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9C4B7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B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стране «Слов»</w:t>
            </w:r>
            <w:r w:rsidRPr="00506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43D73"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слов Вы знаете? Рассказ-беседа о словарном богатстве русского языка. Игра – соревнование “Кто больше знает слов на букву …”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 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объяснять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смысл.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близкие по значению.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междометия в речи.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междометий в речи.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междометий.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междометиями.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фразеологизмов.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фразеологизмами.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употреблённые в прямом и переносном смысле.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Крылатые слова и выражения, происхождение слов. Как нужно говорить.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 и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объяснять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смысл.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близкие по значению.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словосочетания.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междометия в речи.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междометий в речи.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междометий.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междометиями.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значение фразеологизмов.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фразеологизмами.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употреблённые в прямом и переносном смысле.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состоят слова? Слова-родственники. Так же, как и у кустов, корень есть у разных слов.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признаки родственных (однокоренных слов).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корень в однокоренных словах.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образованием однокоренных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и формы одного и того же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к данному слову.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небольшой текст, используя однокоренные слова (формы одного и того же слова).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близкие и противоположные по смыслу.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образные сравнения.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слова с переносным значением и объяснять их смысл.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заданными словами.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рифму.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состоят слова? Слова-родственники. Так же, как и у кустов, корень есть у разных слов.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признаки родственных (однокоренных слов).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корень в однокоренных словах.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образованием однокоренных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и формы одного и того же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к данному слову.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небольшой текст, используя однокоренные слова (формы одного и того же слова).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близкие и противоположные по смыслу.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образные сравнения.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слова с переносным значением и объяснять их смысл.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заданными словами.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рифму.</w:t>
            </w:r>
          </w:p>
        </w:tc>
      </w:tr>
      <w:tr w:rsidR="00A43D73" w:rsidRPr="006616DB" w:rsidTr="00444BC4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444BC4">
            <w:pPr>
              <w:spacing w:after="9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9F73A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Праздничный урок «Путешествие не заканчивается…» Секреты родного языка. </w:t>
            </w:r>
            <w:r w:rsidR="00A43D73"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Крылатые слова и выражения.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5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признаки родственных (однокоренных слов).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корень в однокоренных словах.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образованием однокоренных слов.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и формы одного и того же слова.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однокоренные слова к данному слову.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небольшой текст, используя однокоренные слова (формы одного и того же слова).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слова, близкие и противоположные по смыслу.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образные сравнения.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тексте слова с переносным значением и объяснять их смысл.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 заданными словами.</w:t>
            </w:r>
          </w:p>
          <w:p w:rsidR="00A43D73" w:rsidRPr="006616DB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661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в рифму.</w:t>
            </w:r>
          </w:p>
        </w:tc>
      </w:tr>
    </w:tbl>
    <w:p w:rsidR="00A43D73" w:rsidRPr="006616DB" w:rsidRDefault="00A43D73" w:rsidP="000E0E94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7CF8" w:rsidRDefault="000F7CF8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6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A43D73" w:rsidRPr="000E0E94" w:rsidRDefault="00A07B19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A43D73" w:rsidRPr="000E0E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074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709"/>
        <w:gridCol w:w="2977"/>
        <w:gridCol w:w="850"/>
        <w:gridCol w:w="5387"/>
      </w:tblGrid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A43D73" w:rsidRPr="001B69C4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A43D73" w:rsidRPr="001B69C4" w:rsidRDefault="00A43D73" w:rsidP="000F7CF8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0EE" w:rsidRPr="001B69C4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Дружим с грамматикой</w:t>
            </w:r>
          </w:p>
          <w:p w:rsidR="00A43D73" w:rsidRPr="001B69C4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3D7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 ли ты знаешь грамматику?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– беседа. Игры – соревнования: “Умеешь ли ты красиво и 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грамотно писать?”, “Умеешь ли ты правильно и точно говорить?” (Составление рассказов по картинке), “Сколько слов ты знаешь?”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языка и речи в жизни людей, о роли русского языка в жизни и общении.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людей (при анализе текстов).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особенностями собственной речи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 её. 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устную, письменную речь и речь про 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себя.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 с памяткой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научиться правильно списывать предложе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ние».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Сокровища родного языка.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богатстве русского языка. Игра “Знаешь ли ты пословицы?” Чтение текстов. Объяснение значений слов, устойчивых сочетаний; подбор слов, близких по значению.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языка и речи в жизни людей, о роли русского языка в жизни и общении.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людей (при анализе текстов).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данных пар слов синонимы, антонимы.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слову синонимы, антонимы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Незаменимый мягкий знак.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звуков и букв в таких словах, как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огонь, кольцо.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расхождения количества звуков и букв в этих сло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мягким знаком (ь).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Переносить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мягким знаком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(паль-цы, паль-то).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мягкость согласного звука мягким знаком на конце слова и в середине слова перед согласным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(день, коньки).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достижения при выполнении заданий 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стране “Удвоенных согласных”.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произношением и правописанием слов с удвоенными согласными.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переноса слов с удвоенными согласными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(ван-на).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 ли ты знаешь алфавит?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о том, какое практическое значение имеет знание алфавита. Упражнения на группировку слов (имен собственных и нарицательных).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могут пригодиться знания об алфавите.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правильно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 алфавитном по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рядке.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по сходству в их названии, по характеристи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ке звука, который они обозначают.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заданной буквы в алфавите: ближе к концу, к середине, к началу,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соседние буквы по отношению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данной.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памяткой «Алфавит».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заданные слова в алфавитном порядке.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алфавита при работе со словарями.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Волшебник “Ударение”.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 в слове.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ролью словесного ударе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ния. Различать ударные и безударные слоги.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 разноместностью и подвижностью русского ударения.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слогоударные модели слов.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по заданной модели.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слогоударной структуры слова и подбирать к ним слова.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орфоэпическим словарём, находить в нём нужную инфор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мацию о произношении слова.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практике речевого общения изучаемые нормы произно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шения слов.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же, из чего же состоят слова?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смыслоразличительную роль звуков и букв в слове.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обозначения звуков речи.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Сопоставлять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звуковое и буквенное обозначения слова.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слов (звуковые и буквенные), анализировать их.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слова, которая изменяется, окончанием называется.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корень слова учил окончания уму – разуму.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стране парных звонких и глухих согласных.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глухие и звонкие согласные звуки, парные и непарные.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согласный звук (глухой — звонкий, парный — непар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ный)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данной характеристики.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 произносить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 на конце слова и перед другими согласными (кроме сонорных).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стране парных звонких и глухих согласных.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слух парный по глухости-звонкости согласный звук на конце слова и в корне перед согласным.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и написание парного по глухости-звонкости согласного звука на конце слова и в корне перед согласным.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букву парного согласного звука, написание которой надо проверять.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путем изменения формы слова и подбора однокоренных слов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(травка-трава, травушка; мороз -моро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softHyphen/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зы, морозный).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при написании слов с парным по глухости-звонкости согласным звуком на конце слова и перед согласным в корне.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парным по глухости-звонкости соглас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 звуком на основе алгоритма проверки написания.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изучаемой орфограммой.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стране одиноких согласных.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Дружим с грамматикой. (Безударные гласные, проверяемые ударением).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двусложных словах букву безударною гласного звука, на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писание которой надо проверять.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путём изменения формы слова и под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бора однокоренного слова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(слоны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слон, слоник; трава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травы, травка).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Дружим с грамматикой. (Безударные гласные, проверяемые ударением).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двусложных словах букву безударною гласного звука, на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писание которой надо проверять.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 и проверяемое слова.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слова путём изменения формы слова и под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бора однокоренного слова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(слоны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слон, слоник; трава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 </w:t>
            </w:r>
            <w:r w:rsidRPr="001B69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травы, травка).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Досадное недоразумение. (Непроверяемые безударные гласные).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безударный гласный звук в слове и его место в слове.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двусложных словах букву безударною гласного звука, на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писание которой надо проверять.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и непроверяемые орфограммы.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непроверяемой орфограммы безударного глас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ного звука в словах, предусмотренных программой.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Иногда согласные играют с нами в прятки.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Они не произносятся, но пишутся в тетрадке. 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(Непроизносимые согласные).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нужную орфограмму в слове.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подбирать проверочное слово.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друзья корней – приставки.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Образовывать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новые слова с помощью приставки.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Твердый знак не отдыхает: приставку с корнем разделяет. (Разделительный твердый знак).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Запоминать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правило написания твердого знака в слове.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0EE" w:rsidRPr="001B69C4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Изучаем части страны «Речь» 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– части речи.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слова-названия (предметов, признаков, действий), вопро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сы, на которые они отвечают, с частями речи.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«Части речи»,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ней сообщение.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тексте части речи с опорой на признаки частей речи, поль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зуясь схемой.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существительное – часть </w:t>
            </w:r>
            <w:r w:rsidR="001E43EA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среди других частей речи по обоб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щённому лексическому значению и вопросу.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отнесение слова к имени существительному.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 — имён существительных.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Обогащать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 словарь именами существительными разных лексико-тематических групп.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страничкой для любознательных: знакомство с лексиче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ским значением имён существительных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5846F9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 существительных род появился.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имена существительные с опорой на вопросы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кто?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что?, 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таких существи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одушевленные и неодушев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лённые по значению и объединять их в тематические группы.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Доброе утро, имя прилагательное!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среди других частей речи по обоб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щённому лексическому значению и вопросу.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имени прилагатель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имён прилагательных.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прилагательное.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Анализировать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высказывания русских писателей о русском языке.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 — сравнения для характеристики ка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честв, присущих людям и животным.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</w:t>
            </w:r>
            <w:r w:rsidR="001E43EA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илагательное – часть речи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среди других частей речи по обоб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щённому лексическому значению и вопросу.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имени прилагатель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имён прилагательных.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прилагательное.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высказывания русских писателей о русском языке.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 — сравнения для характеристики ка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честв, присущих людям и животным.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1E43EA" w:rsidP="001E43EA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</w:t>
            </w:r>
            <w:r w:rsidR="00A43D7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имени прилагательного с именем су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ществительным</w:t>
            </w:r>
            <w:r w:rsidR="00A43D7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речи прилагательные различных лексико-тематических групп.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предложения словосочетания с именами прилагательными.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имён прилагательных.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имя прилагательное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1E43EA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– часть речи</w:t>
            </w:r>
            <w:r w:rsidR="00A43D7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среди других частей речи по обобщённому лекси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ческому значению и вопросу.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отнесения слова к глаголу.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Классифицировать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вопросам.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глаголы, употреблённые в прямом и переносном значе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ниях.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глагол в предложе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Рассматривать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репродукцию картины Л. К. Саврасова «Грачи прилете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ли» по данным вопросам,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предстоящего рассказа,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(под руководством учителя) 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картине рассказ,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1E43EA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– часть речи</w:t>
            </w:r>
            <w:r w:rsidR="00A43D7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глаголов,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группам в зави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симости от их числа,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по числам,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 примеры глаголов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определённого числа,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определённом числе.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практике речевого общения орфоэпические и лексические нормы употребления глаголов. Работать с орфоэпическим словарём.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 и его друзья.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глагол в предложе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мама Глаголиха учила глагольчиков. (Неопределенная форма гаголов).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Определять,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членом предложения является глагол в предложе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мама Глаголиха учила глагольчиков.</w:t>
            </w:r>
          </w:p>
          <w:p w:rsidR="00A43D73" w:rsidRPr="001B69C4" w:rsidRDefault="00A43D73" w:rsidP="005846F9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Прошедшее, настоящее, будущее времена глаголов).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глаголов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мама Глаголиха учила глагольчиков. (Времена глагола).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глаголов.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соответствии с задачей речевого высказывания.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глаголами раздельно частицу НЕ пиши!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Раздельно писать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частицу НЕ с глаголом.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признаки глагола: число (единственное или множественное), роль в предложении.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 определения признаков глагола.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порядок предложений,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нему название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составленный текст.</w:t>
            </w: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5846F9">
            <w:pPr>
              <w:spacing w:after="96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глаголами раздельно частицу НЕ пиши!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Раздельно писать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частицу НЕ с глаголом.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признаки глагола: число (единственное или множественное), роль в предложении.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правильность 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 признаков глагола.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правильный порядок предложений,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бирать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нему название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составленный текст.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00EE" w:rsidRPr="00850EB2" w:rsidRDefault="000E00EE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Дружим с орфографией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все–таки она хорошая! (О роли орфографии).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– беседа о роли орфографии.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решении орфографической задачи (обозначение буквой безударного гласного звука в слове),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её решения,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в соответствии с изученным правилом.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слова с безударным гласным в корне, поль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зуясь алгоритмом проверки написания.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слов, подбор слов на определенные правила (с использованием словарей). Игра “Лишнее слово”.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решении орфографической задачи (обозначение буквой безударного гласного звука в слове),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её решения,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в соответствии с изученным правилом.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слова с безударным гласным в корне, поль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зуясь алгоритмом проверки написания.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орфографическим словарём учебника: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изучаемой орфограммой и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слова по орфографи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ческому словарю.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D73" w:rsidRPr="001B69C4" w:rsidTr="001E43EA">
        <w:tc>
          <w:tcPr>
            <w:tcW w:w="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Для чего надо изучать грамматику. Беседа. Игры.</w:t>
            </w:r>
            <w:r w:rsidR="009F73A3"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Викторины, кроссворды, игры, ребусы, загадки.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1E43EA">
            <w:pPr>
              <w:spacing w:after="96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учебные действия при решении орфографической задачи (обозначение буквой безударного гласного звука в слове),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её решения,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её в соответствии с изученным правилом.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слова с безударным гласным в корне, поль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зуясь алгоритмом проверки написания.</w:t>
            </w:r>
          </w:p>
          <w:p w:rsidR="00A43D73" w:rsidRPr="001B69C4" w:rsidRDefault="00A43D73" w:rsidP="006616DB">
            <w:pPr>
              <w:spacing w:after="96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орфографическим словарём учебника: </w:t>
            </w:r>
            <w:r w:rsidRPr="001B69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1B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изучаемой орфограммой</w:t>
            </w:r>
          </w:p>
        </w:tc>
      </w:tr>
    </w:tbl>
    <w:p w:rsidR="00A43D73" w:rsidRPr="000E0E94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43D73" w:rsidRPr="006616DB" w:rsidRDefault="00A43D7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73A3" w:rsidRDefault="00A07B19" w:rsidP="00A07B19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B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:rsidR="00A07B19" w:rsidRPr="00A07B19" w:rsidRDefault="00A07B19" w:rsidP="00A07B19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-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6"/>
        <w:gridCol w:w="5682"/>
        <w:gridCol w:w="2264"/>
      </w:tblGrid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07B19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7B19">
              <w:rPr>
                <w:rFonts w:ascii="Times New Roman" w:hAnsi="Times New Roman" w:cs="Times New Roman"/>
                <w:b/>
                <w:i/>
              </w:rPr>
              <w:t>Тема занятия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6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07B19">
              <w:rPr>
                <w:rFonts w:ascii="Times New Roman" w:hAnsi="Times New Roman" w:cs="Times New Roman"/>
                <w:b/>
                <w:i/>
              </w:rPr>
              <w:t>Количество часов</w:t>
            </w:r>
          </w:p>
        </w:tc>
      </w:tr>
      <w:tr w:rsidR="00A07B19" w:rsidRPr="00A07B19" w:rsidTr="0055112D">
        <w:trPr>
          <w:jc w:val="center"/>
        </w:trPr>
        <w:tc>
          <w:tcPr>
            <w:tcW w:w="8982" w:type="dxa"/>
            <w:gridSpan w:val="3"/>
          </w:tcPr>
          <w:p w:rsidR="00A07B19" w:rsidRPr="00A07B19" w:rsidRDefault="00A07B19" w:rsidP="00A07B19">
            <w:pPr>
              <w:spacing w:after="0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A07B19">
              <w:rPr>
                <w:rFonts w:ascii="Times New Roman" w:hAnsi="Times New Roman" w:cs="Times New Roman"/>
                <w:b/>
              </w:rPr>
              <w:t>Фонетика и орфоэпия      (7 часов)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Что такое орфоэпия?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Что такое фонография или звукозапись?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Звуки не буквы!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Звучащая строка.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Банты и шарфы.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«Пигмалион» учит орфоэпии.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Кис- кис! Мяу!, или Кое- что о звукоподражаниях.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8982" w:type="dxa"/>
            <w:gridSpan w:val="3"/>
          </w:tcPr>
          <w:p w:rsidR="00A07B19" w:rsidRPr="00A07B19" w:rsidRDefault="00A07B19" w:rsidP="00A07B19">
            <w:pPr>
              <w:spacing w:after="0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A07B19">
              <w:rPr>
                <w:rFonts w:ascii="Times New Roman" w:hAnsi="Times New Roman" w:cs="Times New Roman"/>
                <w:b/>
              </w:rPr>
              <w:t>Лексикология    (27 часов)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Имена вещей.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О словарях энциклопедических и лингвистических.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В царстве смыслов много дорог.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Как и почему появляются новые слова?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Многозначность слова.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«Откуда катится каракатица?»О словарях, которые рассказывают об истории слов.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Об одном и том же - разными словами.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Как возникают названия.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 – антиподы.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Фразеологические обороты.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Словари «чужих» слов.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Капитан и капуста.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«Он весь свободы торжество».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Мы говорим его стихами.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Слова, придуманные писателями.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 уходящие и слова – новички.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Словарь языка Пушкина.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Смуглая Чернавка.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Паронимы, или «ошибкоопасные слова».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Ошибка Колумба. «Ложные друзья переводчика».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Какой словарь поможет избежать ошибок?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Словарь- грамотей.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Научная этимология.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Какие бывают имена?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Древнерусские имена.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Отчество и фамилия.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1036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82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Надо ли останавливаться перед зеброй?</w:t>
            </w:r>
          </w:p>
        </w:tc>
        <w:tc>
          <w:tcPr>
            <w:tcW w:w="2264" w:type="dxa"/>
          </w:tcPr>
          <w:p w:rsidR="00A07B19" w:rsidRPr="00A07B19" w:rsidRDefault="00A07B19" w:rsidP="00A07B19">
            <w:pPr>
              <w:spacing w:after="0"/>
              <w:ind w:firstLine="540"/>
              <w:jc w:val="both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>1</w:t>
            </w:r>
          </w:p>
        </w:tc>
      </w:tr>
      <w:tr w:rsidR="00A07B19" w:rsidRPr="00A07B19" w:rsidTr="0055112D">
        <w:trPr>
          <w:jc w:val="center"/>
        </w:trPr>
        <w:tc>
          <w:tcPr>
            <w:tcW w:w="8982" w:type="dxa"/>
            <w:gridSpan w:val="3"/>
          </w:tcPr>
          <w:p w:rsidR="00A07B19" w:rsidRPr="00A07B19" w:rsidRDefault="00A07B19" w:rsidP="00A07B19">
            <w:pPr>
              <w:spacing w:after="0"/>
              <w:ind w:firstLine="540"/>
              <w:jc w:val="right"/>
              <w:rPr>
                <w:rFonts w:ascii="Times New Roman" w:hAnsi="Times New Roman" w:cs="Times New Roman"/>
              </w:rPr>
            </w:pPr>
            <w:r w:rsidRPr="00A07B19">
              <w:rPr>
                <w:rFonts w:ascii="Times New Roman" w:hAnsi="Times New Roman" w:cs="Times New Roman"/>
              </w:rPr>
              <w:t xml:space="preserve">Итого 34 часа  </w:t>
            </w:r>
          </w:p>
        </w:tc>
      </w:tr>
    </w:tbl>
    <w:p w:rsidR="009F73A3" w:rsidRPr="006616DB" w:rsidRDefault="009F73A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73A3" w:rsidRPr="006616DB" w:rsidRDefault="009F73A3" w:rsidP="006616DB">
      <w:pPr>
        <w:shd w:val="clear" w:color="auto" w:fill="FFFFFF"/>
        <w:spacing w:after="96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9F73A3" w:rsidRPr="006616DB" w:rsidSect="005846F9">
      <w:footerReference w:type="default" r:id="rId9"/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382" w:rsidRDefault="00CC4382" w:rsidP="008454BF">
      <w:pPr>
        <w:spacing w:after="0" w:line="240" w:lineRule="auto"/>
      </w:pPr>
      <w:r>
        <w:separator/>
      </w:r>
    </w:p>
  </w:endnote>
  <w:endnote w:type="continuationSeparator" w:id="1">
    <w:p w:rsidR="00CC4382" w:rsidRDefault="00CC4382" w:rsidP="0084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364"/>
      <w:docPartObj>
        <w:docPartGallery w:val="Page Numbers (Bottom of Page)"/>
        <w:docPartUnique/>
      </w:docPartObj>
    </w:sdtPr>
    <w:sdtContent>
      <w:p w:rsidR="00850EB2" w:rsidRDefault="00BB5A40">
        <w:pPr>
          <w:pStyle w:val="aa"/>
          <w:jc w:val="right"/>
        </w:pPr>
        <w:fldSimple w:instr=" PAGE   \* MERGEFORMAT ">
          <w:r w:rsidR="000F1EB5">
            <w:rPr>
              <w:noProof/>
            </w:rPr>
            <w:t>2</w:t>
          </w:r>
        </w:fldSimple>
      </w:p>
    </w:sdtContent>
  </w:sdt>
  <w:p w:rsidR="00850EB2" w:rsidRDefault="00850EB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382" w:rsidRDefault="00CC4382" w:rsidP="008454BF">
      <w:pPr>
        <w:spacing w:after="0" w:line="240" w:lineRule="auto"/>
      </w:pPr>
      <w:r>
        <w:separator/>
      </w:r>
    </w:p>
  </w:footnote>
  <w:footnote w:type="continuationSeparator" w:id="1">
    <w:p w:rsidR="00CC4382" w:rsidRDefault="00CC4382" w:rsidP="00845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0BF"/>
    <w:multiLevelType w:val="multilevel"/>
    <w:tmpl w:val="9C9A2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44F06"/>
    <w:multiLevelType w:val="multilevel"/>
    <w:tmpl w:val="C572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F5C4A"/>
    <w:multiLevelType w:val="multilevel"/>
    <w:tmpl w:val="A678C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06195"/>
    <w:multiLevelType w:val="multilevel"/>
    <w:tmpl w:val="9B929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204AEA"/>
    <w:multiLevelType w:val="multilevel"/>
    <w:tmpl w:val="74AC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A1A1C"/>
    <w:multiLevelType w:val="multilevel"/>
    <w:tmpl w:val="D21AC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080FD8"/>
    <w:multiLevelType w:val="multilevel"/>
    <w:tmpl w:val="FA10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131B24"/>
    <w:multiLevelType w:val="multilevel"/>
    <w:tmpl w:val="B392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B57845"/>
    <w:multiLevelType w:val="multilevel"/>
    <w:tmpl w:val="76E4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585BBE"/>
    <w:multiLevelType w:val="multilevel"/>
    <w:tmpl w:val="7F4A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F3691D"/>
    <w:multiLevelType w:val="multilevel"/>
    <w:tmpl w:val="B3E4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581AAF"/>
    <w:multiLevelType w:val="multilevel"/>
    <w:tmpl w:val="C052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FA2819"/>
    <w:multiLevelType w:val="multilevel"/>
    <w:tmpl w:val="F900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B82557"/>
    <w:multiLevelType w:val="multilevel"/>
    <w:tmpl w:val="460E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C10569"/>
    <w:multiLevelType w:val="multilevel"/>
    <w:tmpl w:val="72FE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438554E"/>
    <w:multiLevelType w:val="multilevel"/>
    <w:tmpl w:val="B1106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676617"/>
    <w:multiLevelType w:val="multilevel"/>
    <w:tmpl w:val="A3AA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9D49C9"/>
    <w:multiLevelType w:val="multilevel"/>
    <w:tmpl w:val="C210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6B00AC8"/>
    <w:multiLevelType w:val="multilevel"/>
    <w:tmpl w:val="7AEC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BC6CC9"/>
    <w:multiLevelType w:val="multilevel"/>
    <w:tmpl w:val="61A44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8BF7FD6"/>
    <w:multiLevelType w:val="multilevel"/>
    <w:tmpl w:val="269A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98069E4"/>
    <w:multiLevelType w:val="multilevel"/>
    <w:tmpl w:val="5D306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1BE4339D"/>
    <w:multiLevelType w:val="multilevel"/>
    <w:tmpl w:val="87B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A34513"/>
    <w:multiLevelType w:val="multilevel"/>
    <w:tmpl w:val="43CE9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CAB7861"/>
    <w:multiLevelType w:val="multilevel"/>
    <w:tmpl w:val="FCFAA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CDD1202"/>
    <w:multiLevelType w:val="multilevel"/>
    <w:tmpl w:val="32BC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DDE7EB1"/>
    <w:multiLevelType w:val="multilevel"/>
    <w:tmpl w:val="2208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F400B0F"/>
    <w:multiLevelType w:val="multilevel"/>
    <w:tmpl w:val="C812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FEA7959"/>
    <w:multiLevelType w:val="multilevel"/>
    <w:tmpl w:val="2546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07B462B"/>
    <w:multiLevelType w:val="multilevel"/>
    <w:tmpl w:val="4FC4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1FB4884"/>
    <w:multiLevelType w:val="multilevel"/>
    <w:tmpl w:val="6068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2596CB6"/>
    <w:multiLevelType w:val="multilevel"/>
    <w:tmpl w:val="C3BA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43125E9"/>
    <w:multiLevelType w:val="multilevel"/>
    <w:tmpl w:val="2F8C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7860016"/>
    <w:multiLevelType w:val="multilevel"/>
    <w:tmpl w:val="CF70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82E19D2"/>
    <w:multiLevelType w:val="multilevel"/>
    <w:tmpl w:val="9B36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8A62DC9"/>
    <w:multiLevelType w:val="multilevel"/>
    <w:tmpl w:val="44C2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95C75CF"/>
    <w:multiLevelType w:val="multilevel"/>
    <w:tmpl w:val="B008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A0E0F78"/>
    <w:multiLevelType w:val="multilevel"/>
    <w:tmpl w:val="46CE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B0B7C90"/>
    <w:multiLevelType w:val="multilevel"/>
    <w:tmpl w:val="01A4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DFF5C59"/>
    <w:multiLevelType w:val="multilevel"/>
    <w:tmpl w:val="2742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E8F53C4"/>
    <w:multiLevelType w:val="multilevel"/>
    <w:tmpl w:val="950E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F9938B8"/>
    <w:multiLevelType w:val="multilevel"/>
    <w:tmpl w:val="2F1E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0072C30"/>
    <w:multiLevelType w:val="multilevel"/>
    <w:tmpl w:val="F324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5C718E"/>
    <w:multiLevelType w:val="multilevel"/>
    <w:tmpl w:val="6700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1277425"/>
    <w:multiLevelType w:val="multilevel"/>
    <w:tmpl w:val="04EA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4CC37BB"/>
    <w:multiLevelType w:val="multilevel"/>
    <w:tmpl w:val="71E6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75D200D"/>
    <w:multiLevelType w:val="multilevel"/>
    <w:tmpl w:val="8CA62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82D44B9"/>
    <w:multiLevelType w:val="multilevel"/>
    <w:tmpl w:val="73B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8862B53"/>
    <w:multiLevelType w:val="multilevel"/>
    <w:tmpl w:val="92E6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A2D7D32"/>
    <w:multiLevelType w:val="multilevel"/>
    <w:tmpl w:val="7D62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A661397"/>
    <w:multiLevelType w:val="multilevel"/>
    <w:tmpl w:val="7C00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B142033"/>
    <w:multiLevelType w:val="multilevel"/>
    <w:tmpl w:val="E996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0C230D"/>
    <w:multiLevelType w:val="multilevel"/>
    <w:tmpl w:val="A08C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EE93E35"/>
    <w:multiLevelType w:val="multilevel"/>
    <w:tmpl w:val="502E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F567747"/>
    <w:multiLevelType w:val="multilevel"/>
    <w:tmpl w:val="4976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FFE393B"/>
    <w:multiLevelType w:val="hybridMultilevel"/>
    <w:tmpl w:val="21C04866"/>
    <w:lvl w:ilvl="0" w:tplc="F8CEB40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7">
    <w:nsid w:val="404F62BD"/>
    <w:multiLevelType w:val="multilevel"/>
    <w:tmpl w:val="8CC87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1936549"/>
    <w:multiLevelType w:val="multilevel"/>
    <w:tmpl w:val="F8F0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35D0DE0"/>
    <w:multiLevelType w:val="multilevel"/>
    <w:tmpl w:val="F4A4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4C90648"/>
    <w:multiLevelType w:val="multilevel"/>
    <w:tmpl w:val="309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68D5F35"/>
    <w:multiLevelType w:val="multilevel"/>
    <w:tmpl w:val="5C98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78922E8"/>
    <w:multiLevelType w:val="multilevel"/>
    <w:tmpl w:val="CA2A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7AF3ED0"/>
    <w:multiLevelType w:val="multilevel"/>
    <w:tmpl w:val="0228F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901796C"/>
    <w:multiLevelType w:val="multilevel"/>
    <w:tmpl w:val="E5661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B4B37EB"/>
    <w:multiLevelType w:val="multilevel"/>
    <w:tmpl w:val="0886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C79796A"/>
    <w:multiLevelType w:val="multilevel"/>
    <w:tmpl w:val="4BB8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DF035CB"/>
    <w:multiLevelType w:val="multilevel"/>
    <w:tmpl w:val="EDF09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EF72879"/>
    <w:multiLevelType w:val="multilevel"/>
    <w:tmpl w:val="E3F4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4CF40A5"/>
    <w:multiLevelType w:val="multilevel"/>
    <w:tmpl w:val="973E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3428E3"/>
    <w:multiLevelType w:val="multilevel"/>
    <w:tmpl w:val="A21A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7CE4A10"/>
    <w:multiLevelType w:val="multilevel"/>
    <w:tmpl w:val="1362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B57501B"/>
    <w:multiLevelType w:val="multilevel"/>
    <w:tmpl w:val="B9A4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62121832"/>
    <w:multiLevelType w:val="multilevel"/>
    <w:tmpl w:val="DE1A1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62EA737F"/>
    <w:multiLevelType w:val="multilevel"/>
    <w:tmpl w:val="320C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3FE43E1"/>
    <w:multiLevelType w:val="multilevel"/>
    <w:tmpl w:val="BD10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65D5594F"/>
    <w:multiLevelType w:val="multilevel"/>
    <w:tmpl w:val="FB46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5F1188E"/>
    <w:multiLevelType w:val="multilevel"/>
    <w:tmpl w:val="7742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A464477"/>
    <w:multiLevelType w:val="multilevel"/>
    <w:tmpl w:val="B21A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B125FC3"/>
    <w:multiLevelType w:val="multilevel"/>
    <w:tmpl w:val="06C6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CAA02E3"/>
    <w:multiLevelType w:val="multilevel"/>
    <w:tmpl w:val="EAD4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DC147DB"/>
    <w:multiLevelType w:val="multilevel"/>
    <w:tmpl w:val="C9869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DF341B1"/>
    <w:multiLevelType w:val="multilevel"/>
    <w:tmpl w:val="EAAE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01D64AA"/>
    <w:multiLevelType w:val="multilevel"/>
    <w:tmpl w:val="4890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75E351BB"/>
    <w:multiLevelType w:val="multilevel"/>
    <w:tmpl w:val="771C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82C0839"/>
    <w:multiLevelType w:val="multilevel"/>
    <w:tmpl w:val="5248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EA97335"/>
    <w:multiLevelType w:val="multilevel"/>
    <w:tmpl w:val="EE20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F9B3D75"/>
    <w:multiLevelType w:val="multilevel"/>
    <w:tmpl w:val="0828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67"/>
  </w:num>
  <w:num w:numId="3">
    <w:abstractNumId w:val="63"/>
  </w:num>
  <w:num w:numId="4">
    <w:abstractNumId w:val="38"/>
  </w:num>
  <w:num w:numId="5">
    <w:abstractNumId w:val="7"/>
  </w:num>
  <w:num w:numId="6">
    <w:abstractNumId w:val="8"/>
  </w:num>
  <w:num w:numId="7">
    <w:abstractNumId w:val="74"/>
  </w:num>
  <w:num w:numId="8">
    <w:abstractNumId w:val="54"/>
  </w:num>
  <w:num w:numId="9">
    <w:abstractNumId w:val="68"/>
  </w:num>
  <w:num w:numId="10">
    <w:abstractNumId w:val="42"/>
  </w:num>
  <w:num w:numId="11">
    <w:abstractNumId w:val="82"/>
  </w:num>
  <w:num w:numId="12">
    <w:abstractNumId w:val="0"/>
  </w:num>
  <w:num w:numId="13">
    <w:abstractNumId w:val="70"/>
  </w:num>
  <w:num w:numId="14">
    <w:abstractNumId w:val="36"/>
  </w:num>
  <w:num w:numId="15">
    <w:abstractNumId w:val="40"/>
  </w:num>
  <w:num w:numId="16">
    <w:abstractNumId w:val="19"/>
  </w:num>
  <w:num w:numId="17">
    <w:abstractNumId w:val="83"/>
  </w:num>
  <w:num w:numId="18">
    <w:abstractNumId w:val="33"/>
  </w:num>
  <w:num w:numId="19">
    <w:abstractNumId w:val="71"/>
  </w:num>
  <w:num w:numId="20">
    <w:abstractNumId w:val="1"/>
  </w:num>
  <w:num w:numId="21">
    <w:abstractNumId w:val="64"/>
  </w:num>
  <w:num w:numId="22">
    <w:abstractNumId w:val="61"/>
  </w:num>
  <w:num w:numId="23">
    <w:abstractNumId w:val="31"/>
  </w:num>
  <w:num w:numId="24">
    <w:abstractNumId w:val="10"/>
  </w:num>
  <w:num w:numId="25">
    <w:abstractNumId w:val="76"/>
  </w:num>
  <w:num w:numId="26">
    <w:abstractNumId w:val="62"/>
  </w:num>
  <w:num w:numId="27">
    <w:abstractNumId w:val="49"/>
  </w:num>
  <w:num w:numId="28">
    <w:abstractNumId w:val="23"/>
  </w:num>
  <w:num w:numId="29">
    <w:abstractNumId w:val="50"/>
  </w:num>
  <w:num w:numId="30">
    <w:abstractNumId w:val="78"/>
  </w:num>
  <w:num w:numId="31">
    <w:abstractNumId w:val="37"/>
  </w:num>
  <w:num w:numId="32">
    <w:abstractNumId w:val="86"/>
  </w:num>
  <w:num w:numId="33">
    <w:abstractNumId w:val="41"/>
  </w:num>
  <w:num w:numId="34">
    <w:abstractNumId w:val="58"/>
  </w:num>
  <w:num w:numId="35">
    <w:abstractNumId w:val="57"/>
  </w:num>
  <w:num w:numId="36">
    <w:abstractNumId w:val="69"/>
  </w:num>
  <w:num w:numId="37">
    <w:abstractNumId w:val="59"/>
  </w:num>
  <w:num w:numId="38">
    <w:abstractNumId w:val="53"/>
  </w:num>
  <w:num w:numId="39">
    <w:abstractNumId w:val="84"/>
  </w:num>
  <w:num w:numId="40">
    <w:abstractNumId w:val="11"/>
  </w:num>
  <w:num w:numId="41">
    <w:abstractNumId w:val="80"/>
  </w:num>
  <w:num w:numId="42">
    <w:abstractNumId w:val="44"/>
  </w:num>
  <w:num w:numId="43">
    <w:abstractNumId w:val="4"/>
  </w:num>
  <w:num w:numId="44">
    <w:abstractNumId w:val="85"/>
  </w:num>
  <w:num w:numId="45">
    <w:abstractNumId w:val="75"/>
  </w:num>
  <w:num w:numId="46">
    <w:abstractNumId w:val="52"/>
  </w:num>
  <w:num w:numId="47">
    <w:abstractNumId w:val="65"/>
  </w:num>
  <w:num w:numId="48">
    <w:abstractNumId w:val="72"/>
  </w:num>
  <w:num w:numId="49">
    <w:abstractNumId w:val="20"/>
  </w:num>
  <w:num w:numId="50">
    <w:abstractNumId w:val="55"/>
  </w:num>
  <w:num w:numId="51">
    <w:abstractNumId w:val="48"/>
  </w:num>
  <w:num w:numId="52">
    <w:abstractNumId w:val="51"/>
  </w:num>
  <w:num w:numId="53">
    <w:abstractNumId w:val="87"/>
  </w:num>
  <w:num w:numId="54">
    <w:abstractNumId w:val="17"/>
  </w:num>
  <w:num w:numId="55">
    <w:abstractNumId w:val="39"/>
  </w:num>
  <w:num w:numId="56">
    <w:abstractNumId w:val="26"/>
  </w:num>
  <w:num w:numId="57">
    <w:abstractNumId w:val="66"/>
  </w:num>
  <w:num w:numId="58">
    <w:abstractNumId w:val="2"/>
  </w:num>
  <w:num w:numId="59">
    <w:abstractNumId w:val="14"/>
  </w:num>
  <w:num w:numId="60">
    <w:abstractNumId w:val="43"/>
  </w:num>
  <w:num w:numId="61">
    <w:abstractNumId w:val="88"/>
  </w:num>
  <w:num w:numId="62">
    <w:abstractNumId w:val="60"/>
  </w:num>
  <w:num w:numId="63">
    <w:abstractNumId w:val="3"/>
  </w:num>
  <w:num w:numId="64">
    <w:abstractNumId w:val="45"/>
  </w:num>
  <w:num w:numId="65">
    <w:abstractNumId w:val="35"/>
  </w:num>
  <w:num w:numId="66">
    <w:abstractNumId w:val="15"/>
  </w:num>
  <w:num w:numId="67">
    <w:abstractNumId w:val="12"/>
  </w:num>
  <w:num w:numId="68">
    <w:abstractNumId w:val="81"/>
  </w:num>
  <w:num w:numId="69">
    <w:abstractNumId w:val="18"/>
  </w:num>
  <w:num w:numId="70">
    <w:abstractNumId w:val="47"/>
  </w:num>
  <w:num w:numId="71">
    <w:abstractNumId w:val="16"/>
  </w:num>
  <w:num w:numId="72">
    <w:abstractNumId w:val="46"/>
  </w:num>
  <w:num w:numId="73">
    <w:abstractNumId w:val="28"/>
  </w:num>
  <w:num w:numId="74">
    <w:abstractNumId w:val="77"/>
  </w:num>
  <w:num w:numId="75">
    <w:abstractNumId w:val="5"/>
  </w:num>
  <w:num w:numId="76">
    <w:abstractNumId w:val="32"/>
  </w:num>
  <w:num w:numId="77">
    <w:abstractNumId w:val="13"/>
  </w:num>
  <w:num w:numId="78">
    <w:abstractNumId w:val="9"/>
  </w:num>
  <w:num w:numId="79">
    <w:abstractNumId w:val="73"/>
  </w:num>
  <w:num w:numId="80">
    <w:abstractNumId w:val="34"/>
  </w:num>
  <w:num w:numId="81">
    <w:abstractNumId w:val="21"/>
  </w:num>
  <w:num w:numId="82">
    <w:abstractNumId w:val="6"/>
  </w:num>
  <w:num w:numId="83">
    <w:abstractNumId w:val="30"/>
  </w:num>
  <w:num w:numId="84">
    <w:abstractNumId w:val="29"/>
  </w:num>
  <w:num w:numId="85">
    <w:abstractNumId w:val="27"/>
  </w:num>
  <w:num w:numId="86">
    <w:abstractNumId w:val="25"/>
  </w:num>
  <w:num w:numId="87">
    <w:abstractNumId w:val="56"/>
  </w:num>
  <w:num w:numId="88">
    <w:abstractNumId w:val="79"/>
  </w:num>
  <w:num w:numId="89">
    <w:abstractNumId w:val="22"/>
  </w:num>
  <w:numIdMacAtCleanup w:val="8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3D73"/>
    <w:rsid w:val="00016BCF"/>
    <w:rsid w:val="0006257B"/>
    <w:rsid w:val="000E00EE"/>
    <w:rsid w:val="000E0E94"/>
    <w:rsid w:val="000F1EB5"/>
    <w:rsid w:val="000F7CF8"/>
    <w:rsid w:val="001526CD"/>
    <w:rsid w:val="0017138E"/>
    <w:rsid w:val="001B69C4"/>
    <w:rsid w:val="001E43EA"/>
    <w:rsid w:val="0023368C"/>
    <w:rsid w:val="00252B9E"/>
    <w:rsid w:val="00284CEA"/>
    <w:rsid w:val="00292DC4"/>
    <w:rsid w:val="002E57B1"/>
    <w:rsid w:val="00310D7C"/>
    <w:rsid w:val="003A02FE"/>
    <w:rsid w:val="003D328F"/>
    <w:rsid w:val="00435DF4"/>
    <w:rsid w:val="00444BC4"/>
    <w:rsid w:val="004F1D54"/>
    <w:rsid w:val="004F32F1"/>
    <w:rsid w:val="0050695F"/>
    <w:rsid w:val="00536363"/>
    <w:rsid w:val="00540DA9"/>
    <w:rsid w:val="005846F9"/>
    <w:rsid w:val="006440CC"/>
    <w:rsid w:val="006616DB"/>
    <w:rsid w:val="00680A2B"/>
    <w:rsid w:val="00682D13"/>
    <w:rsid w:val="00683FA3"/>
    <w:rsid w:val="006B77F6"/>
    <w:rsid w:val="006C39E3"/>
    <w:rsid w:val="006F2A9D"/>
    <w:rsid w:val="00721B37"/>
    <w:rsid w:val="007254F0"/>
    <w:rsid w:val="007429B6"/>
    <w:rsid w:val="007702F8"/>
    <w:rsid w:val="007802B5"/>
    <w:rsid w:val="007935D0"/>
    <w:rsid w:val="007B3DC5"/>
    <w:rsid w:val="007D2999"/>
    <w:rsid w:val="008454BF"/>
    <w:rsid w:val="00850EB2"/>
    <w:rsid w:val="00860581"/>
    <w:rsid w:val="008901B2"/>
    <w:rsid w:val="008D5F3B"/>
    <w:rsid w:val="008E5D8D"/>
    <w:rsid w:val="00963B5D"/>
    <w:rsid w:val="00986489"/>
    <w:rsid w:val="009A4E40"/>
    <w:rsid w:val="009C4B7E"/>
    <w:rsid w:val="009E4CAE"/>
    <w:rsid w:val="009F73A3"/>
    <w:rsid w:val="00A036D9"/>
    <w:rsid w:val="00A07B19"/>
    <w:rsid w:val="00A43D73"/>
    <w:rsid w:val="00A577FE"/>
    <w:rsid w:val="00A819E3"/>
    <w:rsid w:val="00A90961"/>
    <w:rsid w:val="00B013E6"/>
    <w:rsid w:val="00B529C4"/>
    <w:rsid w:val="00B54167"/>
    <w:rsid w:val="00B872D7"/>
    <w:rsid w:val="00BB5A40"/>
    <w:rsid w:val="00BB6C2B"/>
    <w:rsid w:val="00C126E4"/>
    <w:rsid w:val="00C130CF"/>
    <w:rsid w:val="00C51223"/>
    <w:rsid w:val="00C550C8"/>
    <w:rsid w:val="00CC4382"/>
    <w:rsid w:val="00CC6A03"/>
    <w:rsid w:val="00CD0538"/>
    <w:rsid w:val="00D04CE9"/>
    <w:rsid w:val="00D36A57"/>
    <w:rsid w:val="00DD4214"/>
    <w:rsid w:val="00E14D18"/>
    <w:rsid w:val="00E65FAF"/>
    <w:rsid w:val="00E67E8A"/>
    <w:rsid w:val="00E96CE3"/>
    <w:rsid w:val="00F67C83"/>
    <w:rsid w:val="00F70499"/>
    <w:rsid w:val="00F723DE"/>
    <w:rsid w:val="00F74591"/>
    <w:rsid w:val="00FD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40"/>
  </w:style>
  <w:style w:type="paragraph" w:styleId="1">
    <w:name w:val="heading 1"/>
    <w:basedOn w:val="a"/>
    <w:link w:val="10"/>
    <w:uiPriority w:val="9"/>
    <w:qFormat/>
    <w:rsid w:val="00A036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036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43D7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4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D7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126E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4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54BF"/>
  </w:style>
  <w:style w:type="paragraph" w:styleId="aa">
    <w:name w:val="footer"/>
    <w:basedOn w:val="a"/>
    <w:link w:val="ab"/>
    <w:uiPriority w:val="99"/>
    <w:unhideWhenUsed/>
    <w:rsid w:val="0084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54BF"/>
  </w:style>
  <w:style w:type="character" w:customStyle="1" w:styleId="10">
    <w:name w:val="Заголовок 1 Знак"/>
    <w:basedOn w:val="a0"/>
    <w:link w:val="1"/>
    <w:uiPriority w:val="9"/>
    <w:rsid w:val="00A036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36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 Spacing"/>
    <w:basedOn w:val="a"/>
    <w:link w:val="ad"/>
    <w:qFormat/>
    <w:rsid w:val="006616D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</w:rPr>
  </w:style>
  <w:style w:type="character" w:customStyle="1" w:styleId="ad">
    <w:name w:val="Без интервала Знак"/>
    <w:basedOn w:val="a0"/>
    <w:link w:val="ac"/>
    <w:locked/>
    <w:rsid w:val="006616DB"/>
    <w:rPr>
      <w:rFonts w:ascii="Times New Roman" w:eastAsia="Times New Roman" w:hAnsi="Times New Roman" w:cs="Times New Roman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FE515-8A4D-47FC-808A-8BE76E5E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10744</Words>
  <Characters>61245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2023-09-15T07:18:00Z</cp:lastPrinted>
  <dcterms:created xsi:type="dcterms:W3CDTF">2022-08-27T08:44:00Z</dcterms:created>
  <dcterms:modified xsi:type="dcterms:W3CDTF">2024-09-19T06:46:00Z</dcterms:modified>
</cp:coreProperties>
</file>